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40" w:rsidRDefault="00643C40" w:rsidP="00643C4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643C40" w:rsidRPr="000A6901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об управлении многоквартирным домом</w:t>
      </w: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Липецк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E3F2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«_____» ____________ 202</w:t>
      </w:r>
      <w:r w:rsidR="003C1BD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r w:rsidRPr="008A0E97">
        <w:rPr>
          <w:rFonts w:ascii="Times New Roman" w:hAnsi="Times New Roman" w:cs="Times New Roman"/>
          <w:sz w:val="18"/>
          <w:szCs w:val="18"/>
        </w:rPr>
        <w:t>обственники жилых помещений</w:t>
      </w:r>
      <w:r>
        <w:rPr>
          <w:rFonts w:ascii="Times New Roman" w:hAnsi="Times New Roman" w:cs="Times New Roman"/>
          <w:sz w:val="18"/>
          <w:szCs w:val="18"/>
        </w:rPr>
        <w:t xml:space="preserve"> в многоквартирном доме</w:t>
      </w:r>
      <w:r w:rsidRPr="008A0E97">
        <w:rPr>
          <w:rFonts w:ascii="Times New Roman" w:hAnsi="Times New Roman" w:cs="Times New Roman"/>
          <w:sz w:val="18"/>
          <w:szCs w:val="18"/>
        </w:rPr>
        <w:t xml:space="preserve"> (согласно </w:t>
      </w:r>
      <w:r>
        <w:rPr>
          <w:rFonts w:ascii="Times New Roman" w:hAnsi="Times New Roman" w:cs="Times New Roman"/>
          <w:sz w:val="18"/>
          <w:szCs w:val="18"/>
        </w:rPr>
        <w:t>Реестру собственников</w:t>
      </w:r>
      <w:r w:rsidRPr="008A0E97">
        <w:rPr>
          <w:rFonts w:ascii="Times New Roman" w:hAnsi="Times New Roman" w:cs="Times New Roman"/>
          <w:sz w:val="18"/>
          <w:szCs w:val="18"/>
        </w:rPr>
        <w:t xml:space="preserve">, приведенному в </w:t>
      </w:r>
      <w:r>
        <w:rPr>
          <w:rFonts w:ascii="Times New Roman" w:hAnsi="Times New Roman" w:cs="Times New Roman"/>
          <w:sz w:val="18"/>
          <w:szCs w:val="18"/>
        </w:rPr>
        <w:t xml:space="preserve">п.13.2 </w:t>
      </w:r>
      <w:r w:rsidRPr="008A0E97">
        <w:rPr>
          <w:rFonts w:ascii="Times New Roman" w:hAnsi="Times New Roman" w:cs="Times New Roman"/>
          <w:sz w:val="18"/>
          <w:szCs w:val="18"/>
        </w:rPr>
        <w:t xml:space="preserve"> настояще</w:t>
      </w:r>
      <w:r>
        <w:rPr>
          <w:rFonts w:ascii="Times New Roman" w:hAnsi="Times New Roman" w:cs="Times New Roman"/>
          <w:sz w:val="18"/>
          <w:szCs w:val="18"/>
        </w:rPr>
        <w:t>го Д</w:t>
      </w:r>
      <w:r w:rsidRPr="008A0E97">
        <w:rPr>
          <w:rFonts w:ascii="Times New Roman" w:hAnsi="Times New Roman" w:cs="Times New Roman"/>
          <w:sz w:val="18"/>
          <w:szCs w:val="18"/>
        </w:rPr>
        <w:t>оговор</w:t>
      </w:r>
      <w:r>
        <w:rPr>
          <w:rFonts w:ascii="Times New Roman" w:hAnsi="Times New Roman" w:cs="Times New Roman"/>
          <w:sz w:val="18"/>
          <w:szCs w:val="18"/>
        </w:rPr>
        <w:t>а)</w:t>
      </w:r>
      <w:r w:rsidRPr="008A0E9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0E97">
        <w:rPr>
          <w:rFonts w:ascii="Times New Roman" w:hAnsi="Times New Roman" w:cs="Times New Roman"/>
          <w:sz w:val="18"/>
          <w:szCs w:val="18"/>
        </w:rPr>
        <w:t xml:space="preserve">и именуемые все вместе </w:t>
      </w:r>
      <w:r w:rsidRPr="009E3667">
        <w:rPr>
          <w:rFonts w:ascii="Times New Roman" w:hAnsi="Times New Roman" w:cs="Times New Roman"/>
          <w:b/>
          <w:sz w:val="18"/>
          <w:szCs w:val="18"/>
        </w:rPr>
        <w:t>«Заказчики»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67">
        <w:rPr>
          <w:rFonts w:ascii="Times New Roman" w:hAnsi="Times New Roman" w:cs="Times New Roman"/>
          <w:b/>
          <w:sz w:val="18"/>
          <w:szCs w:val="18"/>
        </w:rPr>
        <w:t>(«</w:t>
      </w:r>
      <w:r>
        <w:rPr>
          <w:rFonts w:ascii="Times New Roman" w:hAnsi="Times New Roman" w:cs="Times New Roman"/>
          <w:b/>
          <w:sz w:val="18"/>
          <w:szCs w:val="18"/>
        </w:rPr>
        <w:t>Заказчик»)</w:t>
      </w:r>
      <w:r w:rsidRPr="008A0E97">
        <w:rPr>
          <w:rFonts w:ascii="Times New Roman" w:hAnsi="Times New Roman" w:cs="Times New Roman"/>
          <w:sz w:val="18"/>
          <w:szCs w:val="18"/>
        </w:rPr>
        <w:t>, 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1E3F28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Городская управляющая компания «Победа» (ООО «ГУК «Победа»)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="0004309C">
        <w:rPr>
          <w:rFonts w:ascii="Times New Roman" w:hAnsi="Times New Roman" w:cs="Times New Roman"/>
          <w:sz w:val="18"/>
          <w:szCs w:val="18"/>
        </w:rPr>
        <w:t>Бе</w:t>
      </w:r>
      <w:r w:rsidR="00177F07">
        <w:rPr>
          <w:rFonts w:ascii="Times New Roman" w:hAnsi="Times New Roman" w:cs="Times New Roman"/>
          <w:sz w:val="18"/>
          <w:szCs w:val="18"/>
        </w:rPr>
        <w:t>зрукавникова</w:t>
      </w:r>
      <w:proofErr w:type="spellEnd"/>
      <w:r w:rsidR="00177F07">
        <w:rPr>
          <w:rFonts w:ascii="Times New Roman" w:hAnsi="Times New Roman" w:cs="Times New Roman"/>
          <w:sz w:val="18"/>
          <w:szCs w:val="18"/>
        </w:rPr>
        <w:t xml:space="preserve"> Александра Вячеславовича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 </w:t>
      </w:r>
      <w:r>
        <w:rPr>
          <w:rFonts w:ascii="Times New Roman" w:hAnsi="Times New Roman" w:cs="Times New Roman"/>
          <w:sz w:val="18"/>
          <w:szCs w:val="18"/>
        </w:rPr>
        <w:t xml:space="preserve">другой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стороны, совместно именуемые "Стороны",  руководствуясь  </w:t>
      </w:r>
      <w:hyperlink r:id="rId6" w:history="1">
        <w:r w:rsidRPr="001E3F28">
          <w:rPr>
            <w:rFonts w:ascii="Times New Roman" w:hAnsi="Times New Roman" w:cs="Times New Roman"/>
            <w:sz w:val="18"/>
            <w:szCs w:val="18"/>
          </w:rPr>
          <w:t>ст. 162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Федерации, </w:t>
      </w:r>
      <w:hyperlink r:id="rId7" w:history="1">
        <w:r w:rsidRPr="001E3F28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 Правительства 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заключили настоящий Договор о нижеследующем:</w:t>
      </w:r>
    </w:p>
    <w:p w:rsidR="00643C40" w:rsidRDefault="00643C40" w:rsidP="00643C40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1.О</w:t>
      </w:r>
      <w:r w:rsidRPr="001E3F28">
        <w:rPr>
          <w:rFonts w:ascii="Times New Roman" w:hAnsi="Times New Roman" w:cs="Times New Roman"/>
          <w:b/>
          <w:sz w:val="18"/>
          <w:szCs w:val="18"/>
        </w:rPr>
        <w:t>БЩИЕ ПОЛОЖЕНИЯ</w:t>
      </w:r>
      <w:bookmarkStart w:id="0" w:name="P41"/>
      <w:bookmarkEnd w:id="0"/>
    </w:p>
    <w:p w:rsidR="00643C40" w:rsidRDefault="00643C40" w:rsidP="00643C40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1.1.  </w:t>
      </w:r>
      <w:r w:rsidRPr="008A0E97">
        <w:rPr>
          <w:rFonts w:ascii="Times New Roman" w:hAnsi="Times New Roman"/>
          <w:color w:val="000000"/>
          <w:sz w:val="18"/>
          <w:szCs w:val="18"/>
        </w:rPr>
        <w:t xml:space="preserve">Предметом настоящего договора является выполнение </w:t>
      </w:r>
      <w:r>
        <w:rPr>
          <w:rFonts w:ascii="Times New Roman" w:hAnsi="Times New Roman"/>
          <w:color w:val="000000"/>
          <w:sz w:val="18"/>
          <w:szCs w:val="18"/>
        </w:rPr>
        <w:t xml:space="preserve">Исполнителем по поручению Заказчиков </w:t>
      </w:r>
      <w:r w:rsidRPr="008A0E97">
        <w:rPr>
          <w:rFonts w:ascii="Times New Roman" w:hAnsi="Times New Roman"/>
          <w:color w:val="000000"/>
          <w:sz w:val="18"/>
          <w:szCs w:val="18"/>
        </w:rPr>
        <w:t>за плату работ и услуг в целях управления многоквартирным домом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Настоящий  Договор  заключен на основании решения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</w:t>
      </w:r>
      <w:r>
        <w:rPr>
          <w:rFonts w:ascii="Times New Roman" w:hAnsi="Times New Roman" w:cs="Times New Roman"/>
          <w:sz w:val="18"/>
          <w:szCs w:val="18"/>
        </w:rPr>
        <w:t>Со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ротокол от </w:t>
      </w:r>
      <w:r>
        <w:rPr>
          <w:rFonts w:ascii="Times New Roman" w:hAnsi="Times New Roman" w:cs="Times New Roman"/>
          <w:sz w:val="18"/>
          <w:szCs w:val="18"/>
        </w:rPr>
        <w:t>«_____» ______________ 20</w:t>
      </w:r>
      <w:r w:rsidR="00177F07">
        <w:rPr>
          <w:rFonts w:ascii="Times New Roman" w:hAnsi="Times New Roman" w:cs="Times New Roman"/>
          <w:sz w:val="18"/>
          <w:szCs w:val="18"/>
        </w:rPr>
        <w:t>21</w:t>
      </w:r>
      <w:r w:rsidRPr="001E3F28">
        <w:rPr>
          <w:rFonts w:ascii="Times New Roman" w:hAnsi="Times New Roman" w:cs="Times New Roman"/>
          <w:sz w:val="18"/>
          <w:szCs w:val="18"/>
        </w:rPr>
        <w:t xml:space="preserve">г.№ </w:t>
      </w:r>
      <w:r>
        <w:rPr>
          <w:rFonts w:ascii="Times New Roman" w:hAnsi="Times New Roman" w:cs="Times New Roman"/>
          <w:sz w:val="18"/>
          <w:szCs w:val="18"/>
        </w:rPr>
        <w:t xml:space="preserve">___). Место хранения  оригинала Протокола:  Государственная жилищная инспекция  Липецкой области. Копия Протокола находится на хранении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офисе управляющей организации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соответствии с решением общего собрания Собственников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В соответствии с Протоколом  Общего собрания собственников от  «____»_________ 202</w:t>
      </w:r>
      <w:r w:rsidR="00177F0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года  Заказчиками  было принято решение  о выборе в качестве  способа управления многоквартирным домом  - управление управляющей организацией.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Место исполнения Договора: </w:t>
      </w:r>
      <w:r>
        <w:rPr>
          <w:rFonts w:ascii="Times New Roman" w:hAnsi="Times New Roman"/>
          <w:color w:val="000000"/>
          <w:sz w:val="18"/>
          <w:szCs w:val="18"/>
        </w:rPr>
        <w:t xml:space="preserve">город Липецк, улица </w:t>
      </w:r>
      <w:proofErr w:type="spellStart"/>
      <w:r w:rsidR="00364777">
        <w:rPr>
          <w:rFonts w:ascii="Times New Roman" w:hAnsi="Times New Roman"/>
          <w:color w:val="000000"/>
          <w:sz w:val="18"/>
          <w:szCs w:val="18"/>
        </w:rPr>
        <w:t>Теперика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дом № </w:t>
      </w:r>
      <w:r w:rsidR="00364777">
        <w:rPr>
          <w:rFonts w:ascii="Times New Roman" w:hAnsi="Times New Roman"/>
          <w:color w:val="000000"/>
          <w:sz w:val="18"/>
          <w:szCs w:val="18"/>
        </w:rPr>
        <w:t>1</w:t>
      </w:r>
      <w:r w:rsidRPr="008A0E97">
        <w:rPr>
          <w:rFonts w:ascii="Times New Roman" w:hAnsi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Условия настоящего Договора являются одинаковыми для всех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При выполнении настоящего Договора Стороны руководствуются </w:t>
      </w:r>
      <w:hyperlink r:id="rId8" w:history="1">
        <w:r w:rsidRPr="001E3F28">
          <w:rPr>
            <w:rFonts w:ascii="Times New Roman" w:hAnsi="Times New Roman" w:cs="Times New Roman"/>
            <w:sz w:val="18"/>
            <w:szCs w:val="18"/>
          </w:rPr>
          <w:t>Конституцией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Гражданским </w:t>
      </w:r>
      <w:hyperlink r:id="rId9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Жилищным </w:t>
      </w:r>
      <w:hyperlink r:id="rId10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11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содержания общего имущества в многоквартирном доме и </w:t>
      </w:r>
      <w:hyperlink r:id="rId12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продолжительность, утвержденными Постановлением Правительства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иными положениями гражданского и жилищного законодательства Российской Федерации.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Pr="001E3F2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3"/>
      <w:bookmarkEnd w:id="1"/>
      <w:r w:rsidRPr="001E3F28">
        <w:rPr>
          <w:rFonts w:ascii="Times New Roman" w:hAnsi="Times New Roman" w:cs="Times New Roman"/>
          <w:sz w:val="18"/>
          <w:szCs w:val="18"/>
        </w:rPr>
        <w:t xml:space="preserve">2.1. Цель настоящего Договора - обеспечение благоприятных и безопасных условий проживания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надлежащее содержание общего имущества в Многоквартирном доме, </w:t>
      </w:r>
      <w:r>
        <w:rPr>
          <w:rFonts w:ascii="Times New Roman" w:hAnsi="Times New Roman" w:cs="Times New Roman"/>
          <w:sz w:val="18"/>
          <w:szCs w:val="18"/>
        </w:rPr>
        <w:t xml:space="preserve">организация 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и иных услуг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членам семьи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2.2.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По настоящему Договору 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заданию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согласованного Договором срока, за плату,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 в многоквартирном доме, организовать предоставление коммунальных услуг собственникам помещений и пользующимся помещениями в этом доме лицам в соответствии с п.п. 3.1.</w:t>
      </w:r>
      <w:r>
        <w:rPr>
          <w:rFonts w:ascii="Times New Roman" w:hAnsi="Times New Roman" w:cs="Times New Roman"/>
          <w:sz w:val="18"/>
          <w:szCs w:val="18"/>
        </w:rPr>
        <w:t>1.-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осуществлять иную направленную на достижение целей управления многоквартирным домом деятельность.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2.3. Вопросы капитального ремонта Многоквартирного дома регулируются отдельным договором.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2.4. Состав и состояние общего имущества в Многоквартирном доме, в отношении которого осуществляется управление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указаны </w:t>
      </w:r>
      <w:r>
        <w:rPr>
          <w:rFonts w:ascii="Times New Roman" w:hAnsi="Times New Roman" w:cs="Times New Roman"/>
          <w:sz w:val="18"/>
          <w:szCs w:val="18"/>
        </w:rPr>
        <w:t>на официальных информационных  ресурсах Государственной  информационной системы Жилищно-коммунального хозяйства в сети интернет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2.5. Характеристика Многоквартирного дома на момент заключения Договора: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а) адрес Многоквартирного дома: город Липецк, улица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Теперика</w:t>
      </w:r>
      <w:proofErr w:type="spellEnd"/>
      <w:r>
        <w:rPr>
          <w:rFonts w:ascii="Times New Roman" w:hAnsi="Times New Roman" w:cs="Times New Roman"/>
          <w:sz w:val="18"/>
          <w:szCs w:val="18"/>
        </w:rPr>
        <w:t>, дом № 1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б) проект, серия, тип постройки - _/многоквартирный;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в) год постройки -2009-2012;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г) этажность -14;</w:t>
      </w:r>
    </w:p>
    <w:p w:rsidR="00364777" w:rsidRDefault="00364777" w:rsidP="00364777">
      <w:pPr>
        <w:pStyle w:val="ConsPlusNormal"/>
        <w:jc w:val="both"/>
      </w:pP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spellEnd"/>
      <w:r>
        <w:rPr>
          <w:rFonts w:ascii="Times New Roman" w:hAnsi="Times New Roman" w:cs="Times New Roman"/>
          <w:sz w:val="18"/>
          <w:szCs w:val="18"/>
        </w:rPr>
        <w:t>) количество квартир -270; количество нежилых помещений -6;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е) общая площадь с учетом летних помещений - 29360 кв. м;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ж) общая площадь жилых помещений без учета летних – 16658,2 кв. м;</w:t>
      </w:r>
    </w:p>
    <w:p w:rsidR="00364777" w:rsidRDefault="00364777" w:rsidP="00364777">
      <w:pPr>
        <w:pStyle w:val="ConsPlusNormal"/>
        <w:jc w:val="both"/>
      </w:pPr>
      <w:proofErr w:type="spellStart"/>
      <w:r>
        <w:rPr>
          <w:rFonts w:ascii="Times New Roman" w:hAnsi="Times New Roman" w:cs="Times New Roman"/>
          <w:sz w:val="18"/>
          <w:szCs w:val="18"/>
        </w:rPr>
        <w:t>з</w:t>
      </w:r>
      <w:proofErr w:type="spellEnd"/>
      <w:r>
        <w:rPr>
          <w:rFonts w:ascii="Times New Roman" w:hAnsi="Times New Roman" w:cs="Times New Roman"/>
          <w:sz w:val="18"/>
          <w:szCs w:val="18"/>
        </w:rPr>
        <w:t>) общая площадь нежилых помещений - 2186 кв. м;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и) общая площадь помещений общего пользования - 8790 кв.м.;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к) площадь земельного участка, в составе общего имущества – 14067 кв. м;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л) кадастровый номер земельного участка - 48:20:0436010:072;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за исключением случаев, указанных в данном Договоре.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3.1. 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3.1.1. </w:t>
      </w:r>
      <w:r>
        <w:rPr>
          <w:rFonts w:ascii="Times New Roman" w:hAnsi="Times New Roman" w:cs="Times New Roman"/>
          <w:sz w:val="18"/>
          <w:szCs w:val="18"/>
        </w:rPr>
        <w:t>В интересах Заказчиков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существлять управление общим имуществом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собственников;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условиями настоящего Договора и действующим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9"/>
      <w:bookmarkEnd w:id="2"/>
      <w:r w:rsidRPr="001E3F28">
        <w:rPr>
          <w:rFonts w:ascii="Times New Roman" w:hAnsi="Times New Roman" w:cs="Times New Roman"/>
          <w:sz w:val="18"/>
          <w:szCs w:val="18"/>
        </w:rPr>
        <w:t xml:space="preserve">3.1.2. Оказывать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услуги и выполнять работы по содержанию и ремонту общего имущества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собственников.</w:t>
      </w:r>
      <w:bookmarkStart w:id="3" w:name="P83"/>
      <w:bookmarkEnd w:id="3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Pr="001E3F28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 xml:space="preserve"> 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коммунальных услуг в соответствии с обязательными требованиями, установленными </w:t>
      </w:r>
      <w:hyperlink r:id="rId13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354, надлежащего качества и в необходимом объеме, безопасных для жизни, здоровья потребителей и не причиняющих вреда их имуществу, в том числе:</w:t>
      </w:r>
      <w:r>
        <w:rPr>
          <w:rFonts w:ascii="Times New Roman" w:hAnsi="Times New Roman" w:cs="Times New Roman"/>
          <w:sz w:val="18"/>
          <w:szCs w:val="18"/>
        </w:rPr>
        <w:t xml:space="preserve"> электроснабжение, теплоснабжение, горячее водоснабжение, холодное водоснабжение, водоотведение</w:t>
      </w:r>
      <w:proofErr w:type="gramEnd"/>
      <w:r>
        <w:rPr>
          <w:rFonts w:ascii="Times New Roman" w:hAnsi="Times New Roman" w:cs="Times New Roman"/>
          <w:sz w:val="18"/>
          <w:szCs w:val="18"/>
        </w:rPr>
        <w:t>, вывоз твердых коммунальных отходов</w:t>
      </w:r>
      <w:bookmarkStart w:id="4" w:name="P92"/>
      <w:bookmarkEnd w:id="4"/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3.1.4. На основании отдельных договоров обеспечивать за дополнительную  плату предоставление других дополнительных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3.1.5.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 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заключении указанных в </w:t>
      </w:r>
      <w:hyperlink w:anchor="P83" w:history="1">
        <w:r w:rsidRPr="001E3F28">
          <w:rPr>
            <w:rFonts w:ascii="Times New Roman" w:hAnsi="Times New Roman" w:cs="Times New Roman"/>
            <w:sz w:val="18"/>
            <w:szCs w:val="18"/>
          </w:rPr>
          <w:t>п</w:t>
        </w:r>
        <w:r w:rsidR="005F303D">
          <w:rPr>
            <w:rFonts w:ascii="Times New Roman" w:hAnsi="Times New Roman" w:cs="Times New Roman"/>
            <w:sz w:val="18"/>
            <w:szCs w:val="18"/>
          </w:rPr>
          <w:t>.</w:t>
        </w:r>
        <w:r w:rsidRPr="001E3F28">
          <w:rPr>
            <w:rFonts w:ascii="Times New Roman" w:hAnsi="Times New Roman" w:cs="Times New Roman"/>
            <w:sz w:val="18"/>
            <w:szCs w:val="18"/>
          </w:rPr>
          <w:t>п. 3.1.3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2" w:history="1">
        <w:r w:rsidRPr="001E3F28">
          <w:rPr>
            <w:rFonts w:ascii="Times New Roman" w:hAnsi="Times New Roman" w:cs="Times New Roman"/>
            <w:sz w:val="18"/>
            <w:szCs w:val="18"/>
          </w:rPr>
          <w:t>3.1.4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договоров и порядке оплаты этих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3.1.6. От своего имени заключ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ть с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организациями договоры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федеральными нормативными правовыми актами на снабжение коммунальными ресурсами </w:t>
      </w:r>
      <w:r>
        <w:rPr>
          <w:rFonts w:ascii="Times New Roman" w:hAnsi="Times New Roman" w:cs="Times New Roman"/>
          <w:sz w:val="18"/>
          <w:szCs w:val="18"/>
        </w:rPr>
        <w:t>для целей содержания  общего  имущества 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 помещений в многоквартирном 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3.1.7. Проводить и/или обеспечивать проведение мероприятий по энергосбережению и повышению энергетической эффективности Многоквартирного дома в порядке, определенном решениями общих собраний собственников помещений в этом доме.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5" w:name="P103"/>
      <w:bookmarkEnd w:id="5"/>
      <w:r w:rsidRPr="001E3F28">
        <w:rPr>
          <w:rFonts w:ascii="Times New Roman" w:hAnsi="Times New Roman" w:cs="Times New Roman"/>
          <w:sz w:val="18"/>
          <w:szCs w:val="18"/>
        </w:rPr>
        <w:t xml:space="preserve">3.1.8. </w:t>
      </w:r>
      <w:r>
        <w:rPr>
          <w:rFonts w:ascii="Times New Roman" w:hAnsi="Times New Roman" w:cs="Times New Roman"/>
          <w:sz w:val="18"/>
          <w:szCs w:val="18"/>
        </w:rPr>
        <w:t>Самостоятельно, либо с привлечением  уполномоченного расчетного центра начислять и 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ринимать от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плату за управление, содержание и ремонт общего имущества, коммунальные и другие услуги. По решению общего собрания собственников оплата за все или отдельные коммунальные услуги может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производится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собственниками непосредственно 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организации. </w:t>
      </w:r>
    </w:p>
    <w:p w:rsidR="00643C40" w:rsidRPr="001F302A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3.1.9.  </w:t>
      </w:r>
      <w:proofErr w:type="gramStart"/>
      <w:r>
        <w:rPr>
          <w:rFonts w:ascii="Times New Roman" w:hAnsi="Times New Roman"/>
          <w:sz w:val="18"/>
          <w:szCs w:val="18"/>
        </w:rPr>
        <w:t xml:space="preserve">В случае </w:t>
      </w:r>
      <w:r w:rsidRPr="001F302A">
        <w:rPr>
          <w:rFonts w:ascii="Times New Roman" w:hAnsi="Times New Roman"/>
          <w:sz w:val="18"/>
          <w:szCs w:val="20"/>
          <w:lang w:eastAsia="ru-RU"/>
        </w:rPr>
        <w:t>приняти</w:t>
      </w:r>
      <w:r>
        <w:rPr>
          <w:rFonts w:ascii="Times New Roman" w:hAnsi="Times New Roman"/>
          <w:sz w:val="18"/>
          <w:szCs w:val="20"/>
          <w:lang w:eastAsia="ru-RU"/>
        </w:rPr>
        <w:t>я Заказчиками на Общем Собрании собственников решения  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заключении собственниками помещений в многоквартирном доме договор</w:t>
      </w:r>
      <w:r>
        <w:rPr>
          <w:rFonts w:ascii="Times New Roman" w:hAnsi="Times New Roman"/>
          <w:sz w:val="18"/>
          <w:szCs w:val="20"/>
          <w:lang w:eastAsia="ru-RU"/>
        </w:rPr>
        <w:t>ов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холодного и горячего водоснабжения, водоотведения, электроснабжения,</w:t>
      </w:r>
      <w:r w:rsidR="005F303D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1F302A">
        <w:rPr>
          <w:rFonts w:ascii="Times New Roman" w:hAnsi="Times New Roman"/>
          <w:sz w:val="18"/>
          <w:szCs w:val="20"/>
          <w:lang w:eastAsia="ru-RU"/>
        </w:rPr>
        <w:t>отопления</w:t>
      </w:r>
      <w:r>
        <w:rPr>
          <w:rFonts w:ascii="Times New Roman" w:hAnsi="Times New Roman"/>
          <w:sz w:val="18"/>
          <w:szCs w:val="20"/>
          <w:lang w:eastAsia="ru-RU"/>
        </w:rPr>
        <w:t>, до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говора на оказание услуг по обращению с твердыми коммунальными отходами с </w:t>
      </w:r>
      <w:proofErr w:type="spellStart"/>
      <w:r w:rsidRPr="001F302A">
        <w:rPr>
          <w:rFonts w:ascii="Times New Roman" w:hAnsi="Times New Roman"/>
          <w:sz w:val="18"/>
          <w:szCs w:val="20"/>
          <w:lang w:eastAsia="ru-RU"/>
        </w:rPr>
        <w:t>ресурсоснабжающ</w:t>
      </w:r>
      <w:r>
        <w:rPr>
          <w:rFonts w:ascii="Times New Roman" w:hAnsi="Times New Roman"/>
          <w:sz w:val="18"/>
          <w:szCs w:val="20"/>
          <w:lang w:eastAsia="ru-RU"/>
        </w:rPr>
        <w:t>ими</w:t>
      </w:r>
      <w:proofErr w:type="spellEnd"/>
      <w:r w:rsidRPr="001F302A">
        <w:rPr>
          <w:rFonts w:ascii="Times New Roman" w:hAnsi="Times New Roman"/>
          <w:sz w:val="18"/>
          <w:szCs w:val="20"/>
          <w:lang w:eastAsia="ru-RU"/>
        </w:rPr>
        <w:t xml:space="preserve"> организаци</w:t>
      </w:r>
      <w:r>
        <w:rPr>
          <w:rFonts w:ascii="Times New Roman" w:hAnsi="Times New Roman"/>
          <w:sz w:val="18"/>
          <w:szCs w:val="20"/>
          <w:lang w:eastAsia="ru-RU"/>
        </w:rPr>
        <w:t>ями</w:t>
      </w:r>
      <w:r w:rsidRPr="001F302A">
        <w:rPr>
          <w:rFonts w:ascii="Times New Roman" w:hAnsi="Times New Roman"/>
          <w:sz w:val="18"/>
          <w:szCs w:val="20"/>
          <w:lang w:eastAsia="ru-RU"/>
        </w:rPr>
        <w:t>, региональным оператором по обращению с твердыми коммунальными отходами</w:t>
      </w:r>
      <w:r>
        <w:rPr>
          <w:rFonts w:ascii="Times New Roman" w:hAnsi="Times New Roman"/>
          <w:sz w:val="18"/>
          <w:szCs w:val="20"/>
          <w:lang w:eastAsia="ru-RU"/>
        </w:rPr>
        <w:t xml:space="preserve"> -  передать указанным организациям необходимые документы и сведения в порядке, установленном жилищным законодательством</w:t>
      </w:r>
      <w:r w:rsidRPr="001F302A">
        <w:rPr>
          <w:rFonts w:ascii="Times New Roman" w:hAnsi="Times New Roman"/>
          <w:sz w:val="18"/>
          <w:szCs w:val="20"/>
          <w:lang w:eastAsia="ru-RU"/>
        </w:rPr>
        <w:t>;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отраженному в соответствующем документе, принимать плату за услуги от всех нанимателей и арендаторов помещений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3.1.11. Обеспечить круглосуточное аварийно-диспетчерское обслуживание Многоквартирного дома и уведомить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номерах телефонов аварийных и диспетчерских служб, устранять аварии, </w:t>
      </w:r>
      <w:r>
        <w:rPr>
          <w:rFonts w:ascii="Times New Roman" w:hAnsi="Times New Roman" w:cs="Times New Roman"/>
          <w:sz w:val="18"/>
          <w:szCs w:val="18"/>
        </w:rPr>
        <w:t xml:space="preserve">выполнять работы по устранению причин аварийных ситуаций, </w:t>
      </w:r>
      <w:r w:rsidRPr="001E3F28">
        <w:rPr>
          <w:rFonts w:ascii="Times New Roman" w:hAnsi="Times New Roman" w:cs="Times New Roman"/>
          <w:sz w:val="18"/>
          <w:szCs w:val="18"/>
        </w:rPr>
        <w:t xml:space="preserve">а также выполнять заявки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сроки, установленные </w:t>
      </w:r>
      <w:r>
        <w:rPr>
          <w:rFonts w:ascii="Times New Roman" w:hAnsi="Times New Roman" w:cs="Times New Roman"/>
          <w:sz w:val="18"/>
          <w:szCs w:val="18"/>
        </w:rPr>
        <w:t xml:space="preserve">жилищным </w:t>
      </w:r>
      <w:r w:rsidRPr="001E3F28">
        <w:rPr>
          <w:rFonts w:ascii="Times New Roman" w:hAnsi="Times New Roman" w:cs="Times New Roman"/>
          <w:sz w:val="18"/>
          <w:szCs w:val="18"/>
        </w:rPr>
        <w:t>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Хранить и актуализировать документацию (базы данных), полученную от управлявшей ранее организации/заказчика-застройщика, вносить в техническую документацию изменения, отражающие состояние дома, в соответствии с результатами проводимых осмотров.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знакомить его с содержанием указанных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Организовать и вести прием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 вопросам, касающимся данного Договора, в следующем порядке:</w:t>
      </w:r>
    </w:p>
    <w:p w:rsidR="00643C40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организовать  личный прием собственников  должностными  лицами и специалистами Исполнителя в соответствии с внутренним  распорядком работы офиса.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</w:t>
      </w:r>
      <w:r>
        <w:rPr>
          <w:rFonts w:ascii="Times New Roman" w:hAnsi="Times New Roman" w:cs="Times New Roman"/>
          <w:sz w:val="18"/>
          <w:szCs w:val="18"/>
        </w:rPr>
        <w:t xml:space="preserve">от Заказчика </w:t>
      </w:r>
      <w:r w:rsidRPr="001E3F28">
        <w:rPr>
          <w:rFonts w:ascii="Times New Roman" w:hAnsi="Times New Roman" w:cs="Times New Roman"/>
          <w:sz w:val="18"/>
          <w:szCs w:val="18"/>
        </w:rPr>
        <w:t>жалоб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претензий, связанных с неисполнением или ненадлежащим исполнением условий настоящего Договора,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(пяти) рабочих дней обязан рассмотреть жалобу </w:t>
      </w:r>
      <w:r>
        <w:rPr>
          <w:rFonts w:ascii="Times New Roman" w:hAnsi="Times New Roman" w:cs="Times New Roman"/>
          <w:sz w:val="18"/>
          <w:szCs w:val="18"/>
        </w:rPr>
        <w:t>и/</w:t>
      </w:r>
      <w:r w:rsidRPr="001E3F28">
        <w:rPr>
          <w:rFonts w:ascii="Times New Roman" w:hAnsi="Times New Roman" w:cs="Times New Roman"/>
          <w:sz w:val="18"/>
          <w:szCs w:val="18"/>
        </w:rPr>
        <w:t xml:space="preserve">или претензию и </w:t>
      </w:r>
      <w:r>
        <w:rPr>
          <w:rFonts w:ascii="Times New Roman" w:hAnsi="Times New Roman" w:cs="Times New Roman"/>
          <w:sz w:val="18"/>
          <w:szCs w:val="18"/>
        </w:rPr>
        <w:t xml:space="preserve">письменно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проинформировать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заявителя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рассмотрения. При отказе в удовлетворении</w:t>
      </w:r>
      <w:r>
        <w:rPr>
          <w:rFonts w:ascii="Times New Roman" w:hAnsi="Times New Roman" w:cs="Times New Roman"/>
          <w:sz w:val="18"/>
          <w:szCs w:val="18"/>
        </w:rPr>
        <w:t xml:space="preserve"> жалобы и/или претензии Исполнитель обязан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указать причины отказа;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иных обращений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10 (десяти) рабочих дней обязан рассмотреть обращение и проинформировать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 обращения;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3.1.14.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Размещать на информационных стендах (досках), расположенных в подъездах Многоквартирного дома, а также в офисе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информацию о месте и графике  приема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указанным вопросам, а также доводить эту информацию до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иными способами.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16"/>
      <w:bookmarkEnd w:id="6"/>
      <w:r w:rsidRPr="001E3F28">
        <w:rPr>
          <w:rFonts w:ascii="Times New Roman" w:hAnsi="Times New Roman" w:cs="Times New Roman"/>
          <w:sz w:val="18"/>
          <w:szCs w:val="18"/>
        </w:rPr>
        <w:t xml:space="preserve">3.1.15.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предложения о необходимости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>капитального ремонта Многоквартирного дома.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3.1.16. Не распространять конфиденциальную информацию, принадлежащую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3.1.17. Предоставлять или 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3.1.18.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Информировать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 и предполагаемой продолжительности перерывов в предоставлении коммунальных услуг, предоставления коммунальных услуг </w:t>
      </w:r>
      <w:r>
        <w:rPr>
          <w:rFonts w:ascii="Times New Roman" w:hAnsi="Times New Roman" w:cs="Times New Roman"/>
          <w:sz w:val="18"/>
          <w:szCs w:val="18"/>
        </w:rPr>
        <w:t>ненадлежащего качества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одних суток с момента обнаружения таких недостатков путем размещения соответствующей информации на информационных стендах дома</w:t>
      </w:r>
      <w:r>
        <w:rPr>
          <w:rFonts w:ascii="Times New Roman" w:hAnsi="Times New Roman" w:cs="Times New Roman"/>
          <w:sz w:val="18"/>
          <w:szCs w:val="18"/>
        </w:rPr>
        <w:t xml:space="preserve"> и/или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а в случае личного обращения - немедленно.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3.1.19. В случае невыполнения работ или не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 услуг, предусмотренных настоящим Договором, уведомить Собственник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соответствующей информации на информационных досках (стендах) дома</w:t>
      </w:r>
      <w:r>
        <w:rPr>
          <w:rFonts w:ascii="Times New Roman" w:hAnsi="Times New Roman" w:cs="Times New Roman"/>
          <w:sz w:val="18"/>
          <w:szCs w:val="18"/>
        </w:rPr>
        <w:t xml:space="preserve"> и/или не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3.1.20. В случае </w:t>
      </w:r>
      <w:r>
        <w:rPr>
          <w:rFonts w:ascii="Times New Roman" w:hAnsi="Times New Roman" w:cs="Times New Roman"/>
          <w:sz w:val="18"/>
          <w:szCs w:val="18"/>
        </w:rPr>
        <w:t xml:space="preserve">выявления факта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 xml:space="preserve">направлять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 обращения  о восстановлении качественных параметров  коммунальных услуг, а также о </w:t>
      </w:r>
      <w:r w:rsidRPr="001E3F28">
        <w:rPr>
          <w:rFonts w:ascii="Times New Roman" w:hAnsi="Times New Roman" w:cs="Times New Roman"/>
          <w:sz w:val="18"/>
          <w:szCs w:val="18"/>
        </w:rPr>
        <w:t>перерасчет</w:t>
      </w:r>
      <w:r>
        <w:rPr>
          <w:rFonts w:ascii="Times New Roman" w:hAnsi="Times New Roman" w:cs="Times New Roman"/>
          <w:sz w:val="18"/>
          <w:szCs w:val="18"/>
        </w:rPr>
        <w:t xml:space="preserve">е размера </w:t>
      </w:r>
      <w:r w:rsidRPr="001E3F28">
        <w:rPr>
          <w:rFonts w:ascii="Times New Roman" w:hAnsi="Times New Roman" w:cs="Times New Roman"/>
          <w:sz w:val="18"/>
          <w:szCs w:val="18"/>
        </w:rPr>
        <w:t>платы за коммунальные услуги.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3.1.21. В течение действия гарантийных сроков на результаты отдельных работ по ремонту общего имущества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свой счет устранять недостатки и дефекты выполненных работ, выявленные в процессе эксплуатации. Недостаток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дефект считаются выявленными, если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получил заявку</w:t>
      </w:r>
      <w:r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их устранение.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3.1.22. Обеспечить 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платежных документов </w:t>
      </w:r>
      <w:r>
        <w:rPr>
          <w:rFonts w:ascii="Times New Roman" w:hAnsi="Times New Roman" w:cs="Times New Roman"/>
          <w:sz w:val="18"/>
          <w:szCs w:val="18"/>
        </w:rPr>
        <w:t xml:space="preserve">путем размещения их в индивидуальных почтовых ящиках Заказчиков </w:t>
      </w:r>
      <w:r w:rsidRPr="001E3F28">
        <w:rPr>
          <w:rFonts w:ascii="Times New Roman" w:hAnsi="Times New Roman" w:cs="Times New Roman"/>
          <w:sz w:val="18"/>
          <w:szCs w:val="18"/>
        </w:rPr>
        <w:t>не позднее 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-го числа оплачиваемого месяца.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 платежные документы  могут быть направлены ему, за дополнительную плату, почтовой связью на любой адрес или  электронным файлом на электронную почту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>3.1.2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иных лиц, действующих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несущих с </w:t>
      </w:r>
      <w:r>
        <w:rPr>
          <w:rFonts w:ascii="Times New Roman" w:hAnsi="Times New Roman" w:cs="Times New Roman"/>
          <w:sz w:val="18"/>
          <w:szCs w:val="18"/>
        </w:rPr>
        <w:t>ним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солидарную ответственность за помещение, выдавать или организовать выдачу в день обращения </w:t>
      </w:r>
      <w:r>
        <w:rPr>
          <w:rFonts w:ascii="Times New Roman" w:hAnsi="Times New Roman" w:cs="Times New Roman"/>
          <w:sz w:val="18"/>
          <w:szCs w:val="18"/>
        </w:rPr>
        <w:t xml:space="preserve">информационных </w:t>
      </w:r>
      <w:r w:rsidRPr="001E3F28">
        <w:rPr>
          <w:rFonts w:ascii="Times New Roman" w:hAnsi="Times New Roman" w:cs="Times New Roman"/>
          <w:sz w:val="18"/>
          <w:szCs w:val="18"/>
        </w:rPr>
        <w:t>справок</w:t>
      </w:r>
      <w:r>
        <w:rPr>
          <w:rFonts w:ascii="Times New Roman" w:hAnsi="Times New Roman" w:cs="Times New Roman"/>
          <w:sz w:val="18"/>
          <w:szCs w:val="18"/>
        </w:rPr>
        <w:t>, выписок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установленного образца из финансового лицевого счета и (или) из домовой книги (поквартирной карточки) и иных предусмотренных действующим законодательством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  Н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е менее чем за 3 календарных  дня до начала проведения работ внутри помещени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производить сверк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платы за жилое помещение </w:t>
      </w:r>
      <w:r>
        <w:rPr>
          <w:rFonts w:ascii="Times New Roman" w:hAnsi="Times New Roman" w:cs="Times New Roman"/>
          <w:sz w:val="18"/>
          <w:szCs w:val="18"/>
        </w:rPr>
        <w:t xml:space="preserve">с выдачей </w:t>
      </w:r>
      <w:r w:rsidRPr="001E3F28">
        <w:rPr>
          <w:rFonts w:ascii="Times New Roman" w:hAnsi="Times New Roman" w:cs="Times New Roman"/>
          <w:sz w:val="18"/>
          <w:szCs w:val="18"/>
        </w:rPr>
        <w:t>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7" w:name="P129"/>
      <w:bookmarkEnd w:id="7"/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</w:t>
      </w:r>
      <w:r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соответствующего документа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 xml:space="preserve">мотивированному письменному 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</w:t>
      </w:r>
      <w:r>
        <w:rPr>
          <w:rFonts w:ascii="Times New Roman" w:hAnsi="Times New Roman" w:cs="Times New Roman"/>
          <w:sz w:val="18"/>
          <w:szCs w:val="18"/>
        </w:rPr>
        <w:t>щать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сайте </w:t>
      </w:r>
      <w:r>
        <w:rPr>
          <w:rFonts w:ascii="Times New Roman" w:hAnsi="Times New Roman" w:cs="Times New Roman"/>
          <w:sz w:val="18"/>
          <w:szCs w:val="18"/>
        </w:rPr>
        <w:t>Исполнителя иные документы, касающиеся вопросов управления Многоквартирным домом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 основании </w:t>
      </w:r>
      <w:r>
        <w:rPr>
          <w:rFonts w:ascii="Times New Roman" w:hAnsi="Times New Roman" w:cs="Times New Roman"/>
          <w:sz w:val="18"/>
          <w:szCs w:val="18"/>
        </w:rPr>
        <w:t xml:space="preserve">письменной  </w:t>
      </w:r>
      <w:r w:rsidRPr="001E3F28">
        <w:rPr>
          <w:rFonts w:ascii="Times New Roman" w:hAnsi="Times New Roman" w:cs="Times New Roman"/>
          <w:sz w:val="18"/>
          <w:szCs w:val="18"/>
        </w:rPr>
        <w:t>заявки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направлять своего сотрудника для составления акта о нарушении условий Договора либо 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Pr="001E3F28">
        <w:rPr>
          <w:rFonts w:ascii="Times New Roman" w:hAnsi="Times New Roman" w:cs="Times New Roman"/>
          <w:sz w:val="18"/>
          <w:szCs w:val="18"/>
        </w:rPr>
        <w:t>нанесении ущерба общему имуществу в Многоквартирном доме или помещени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ю(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ям)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интересы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рамках исполнения своих 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8" w:name="P133"/>
      <w:bookmarkEnd w:id="8"/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 допускать использования общего имущества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9" w:name="P138"/>
      <w:bookmarkEnd w:id="9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. Передать техническую документацию (базы данных) и иные связанные с управлением домом документы за 30 (тридцать) дней до прекращения действия Договора вновь выбранной управляющей организации, товариществу собственников жилья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>. Произвести или организовать проведение сверки расчетов по платежам, внесенным Собственником в счет обязательств по настоящему Договору;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143"/>
      <w:bookmarkStart w:id="11" w:name="P153"/>
      <w:bookmarkEnd w:id="10"/>
      <w:bookmarkEnd w:id="11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 Обеспечи</w:t>
      </w:r>
      <w:r>
        <w:rPr>
          <w:rFonts w:ascii="Times New Roman" w:hAnsi="Times New Roman" w:cs="Times New Roman"/>
          <w:sz w:val="18"/>
          <w:szCs w:val="18"/>
        </w:rPr>
        <w:t>вать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 требований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решениями  общего собрания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Обеспечить возможность контроля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помещений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за исполнением </w:t>
      </w:r>
      <w:r>
        <w:rPr>
          <w:rFonts w:ascii="Times New Roman" w:hAnsi="Times New Roman" w:cs="Times New Roman"/>
          <w:sz w:val="18"/>
          <w:szCs w:val="18"/>
        </w:rPr>
        <w:t xml:space="preserve">Исполнителем своих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156"/>
      <w:bookmarkEnd w:id="12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35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существля</w:t>
      </w:r>
      <w:r>
        <w:rPr>
          <w:rFonts w:ascii="Times New Roman" w:hAnsi="Times New Roman" w:cs="Times New Roman"/>
          <w:sz w:val="18"/>
          <w:szCs w:val="18"/>
        </w:rPr>
        <w:t>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обработку персональных  данных  граждан – собственников помещений и иных  лиц, владеющих (пользующихся)  помещениями  в многоквартирном  доме (при необходимости с привлечением уполномоченного Расчетного центра). Объем указанной обработки, условия передачи персональных  данных граждан иным  лицам определяются исключительно  целями  исполнения Договора и требованиями  действующего  законодательства. 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b/>
          <w:sz w:val="18"/>
          <w:szCs w:val="18"/>
        </w:rPr>
        <w:t>вправе: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</w:t>
      </w:r>
      <w:r>
        <w:rPr>
          <w:rFonts w:ascii="Times New Roman" w:hAnsi="Times New Roman" w:cs="Times New Roman"/>
          <w:sz w:val="18"/>
          <w:szCs w:val="18"/>
        </w:rPr>
        <w:t>третьим лицам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3.2.2. Требовать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внесения платы по Договору в полном объеме в соответствии с выставленными платежными документами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3.2.3. </w:t>
      </w:r>
      <w:r>
        <w:rPr>
          <w:rFonts w:ascii="Times New Roman" w:hAnsi="Times New Roman" w:cs="Times New Roman"/>
          <w:sz w:val="18"/>
          <w:szCs w:val="18"/>
        </w:rPr>
        <w:t xml:space="preserve">Требовать от Заказчиков  предоставления  документов, удостоверяющих  личности всех собственников помещений, подтверждающих  право собственности на помещение, иных документов, необходимых Исполнителю  для  реализации своих прав на взимание платы, в том числе в судебном  порядке.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непредоставления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Заказчиком указанных документов, ему  может  быть приостановлено  оказание отдельных услуг по управлению.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3.2.5. Готовить в соответствии с </w:t>
      </w:r>
      <w:r w:rsidRPr="00F955B7">
        <w:rPr>
          <w:rFonts w:ascii="Times New Roman" w:hAnsi="Times New Roman" w:cs="Times New Roman"/>
          <w:sz w:val="18"/>
          <w:szCs w:val="18"/>
        </w:rPr>
        <w:t xml:space="preserve">условиями </w:t>
      </w:r>
      <w:hyperlink w:anchor="P205" w:history="1">
        <w:r w:rsidRPr="00F955B7">
          <w:rPr>
            <w:rFonts w:ascii="Times New Roman" w:hAnsi="Times New Roman" w:cs="Times New Roman"/>
            <w:sz w:val="18"/>
            <w:szCs w:val="18"/>
          </w:rPr>
          <w:t>п. п. 4.1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09" w:history="1">
        <w:r w:rsidRPr="00F955B7">
          <w:rPr>
            <w:rFonts w:ascii="Times New Roman" w:hAnsi="Times New Roman" w:cs="Times New Roman"/>
            <w:sz w:val="18"/>
            <w:szCs w:val="18"/>
          </w:rPr>
          <w:t>4.2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Договора предложения общему собранию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по </w:t>
      </w:r>
      <w:r>
        <w:rPr>
          <w:rFonts w:ascii="Times New Roman" w:hAnsi="Times New Roman" w:cs="Times New Roman"/>
          <w:sz w:val="18"/>
          <w:szCs w:val="18"/>
        </w:rPr>
        <w:t xml:space="preserve">изменению 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размера платы за содержание и ремонт общего имущества в Многоквартирном доме;</w:t>
      </w:r>
      <w:r>
        <w:rPr>
          <w:rFonts w:ascii="Times New Roman" w:hAnsi="Times New Roman" w:cs="Times New Roman"/>
          <w:sz w:val="18"/>
          <w:szCs w:val="18"/>
        </w:rPr>
        <w:t xml:space="preserve"> по проведению текущего/капитального  ремонта общего имущества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>3.2.6. Заключать договор на организацию начисления и сбора платежей собственников, с уполномоченным Расчетным центром, уведомив о реквизитах данной организации Заказчиков.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3.2.7.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(в соответствии со Схемой разграничения ответственности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согласовав с последними дату и время таких осмотров.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3.2.8. Производить  неотложные </w:t>
      </w:r>
      <w:proofErr w:type="gramStart"/>
      <w:r>
        <w:rPr>
          <w:rFonts w:ascii="Times New Roman" w:hAnsi="Times New Roman" w:cs="Times New Roman"/>
          <w:sz w:val="18"/>
          <w:szCs w:val="18"/>
        </w:rPr>
        <w:t>работы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относящиеся к текущему ремонту общего  имущества собственников помещений за счет  дополнительных целевых взносов Заказчиков, с последующим утверждением перечня выполненных работ на ежегодном общем собрании собственников.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По  заявке Заказчика, за дополнительную плату,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</w:t>
      </w:r>
      <w:r>
        <w:rPr>
          <w:rFonts w:ascii="Times New Roman" w:hAnsi="Times New Roman" w:cs="Times New Roman"/>
          <w:sz w:val="18"/>
          <w:szCs w:val="18"/>
        </w:rPr>
        <w:t>принадлежащего Заказчику.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Приостанавливать или ограничивать предоставление коммунальных услуг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>в случаях и порядке, предусмотренных действующим законодательством.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 xml:space="preserve">3.2.11. Требовать внесения платы от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0E6111">
        <w:rPr>
          <w:rFonts w:ascii="Times New Roman" w:hAnsi="Times New Roman" w:cs="Times New Roman"/>
          <w:sz w:val="18"/>
          <w:szCs w:val="18"/>
        </w:rPr>
        <w:t xml:space="preserve"> в случае не поступления платы от нанимателя и/или арендатора (</w:t>
      </w:r>
      <w:proofErr w:type="spellStart"/>
      <w:r w:rsidR="004F1C85">
        <w:fldChar w:fldCharType="begin"/>
      </w:r>
      <w:r w:rsidR="000F0201">
        <w:instrText>HYPERLINK \l "P103"</w:instrText>
      </w:r>
      <w:r w:rsidR="004F1C85">
        <w:fldChar w:fldCharType="separate"/>
      </w:r>
      <w:r w:rsidRPr="000E6111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0E6111">
        <w:rPr>
          <w:rFonts w:ascii="Times New Roman" w:hAnsi="Times New Roman" w:cs="Times New Roman"/>
          <w:sz w:val="18"/>
          <w:szCs w:val="18"/>
        </w:rPr>
        <w:t>. 3.1.10</w:t>
      </w:r>
      <w:r w:rsidR="004F1C85">
        <w:fldChar w:fldCharType="end"/>
      </w:r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Договора) в установленные законодательством и настоящим Договором сроки с учетом применения </w:t>
      </w:r>
      <w:hyperlink w:anchor="P218" w:history="1">
        <w:r w:rsidRPr="000E6111">
          <w:rPr>
            <w:rFonts w:ascii="Times New Roman" w:hAnsi="Times New Roman" w:cs="Times New Roman"/>
            <w:sz w:val="18"/>
            <w:szCs w:val="18"/>
          </w:rPr>
          <w:t>п.п. 4.6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19" w:history="1">
        <w:r w:rsidRPr="000E6111">
          <w:rPr>
            <w:rFonts w:ascii="Times New Roman" w:hAnsi="Times New Roman" w:cs="Times New Roman"/>
            <w:sz w:val="18"/>
            <w:szCs w:val="18"/>
          </w:rPr>
          <w:t>4.7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3.3.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3.3.1. Своевременно и полностью вносить плату за </w:t>
      </w:r>
      <w:r>
        <w:rPr>
          <w:rFonts w:ascii="Times New Roman" w:hAnsi="Times New Roman" w:cs="Times New Roman"/>
          <w:sz w:val="18"/>
          <w:szCs w:val="18"/>
        </w:rPr>
        <w:t xml:space="preserve">жилищные </w:t>
      </w:r>
      <w:r w:rsidRPr="001E3F28">
        <w:rPr>
          <w:rFonts w:ascii="Times New Roman" w:hAnsi="Times New Roman" w:cs="Times New Roman"/>
          <w:sz w:val="18"/>
          <w:szCs w:val="18"/>
        </w:rPr>
        <w:t xml:space="preserve">и коммунальные услуги с учетом всех потребителей услуг, а также иные платежи, установленные по решениям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принятым в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соответствии с законодательством. Своевременно предоставлять </w:t>
      </w:r>
      <w:r>
        <w:rPr>
          <w:rFonts w:ascii="Times New Roman" w:hAnsi="Times New Roman" w:cs="Times New Roman"/>
          <w:sz w:val="18"/>
          <w:szCs w:val="18"/>
        </w:rPr>
        <w:t xml:space="preserve"> 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документы, подтверждающие </w:t>
      </w:r>
      <w:r>
        <w:rPr>
          <w:rFonts w:ascii="Times New Roman" w:hAnsi="Times New Roman" w:cs="Times New Roman"/>
          <w:sz w:val="18"/>
          <w:szCs w:val="18"/>
        </w:rPr>
        <w:t xml:space="preserve">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права </w:t>
      </w:r>
      <w:r>
        <w:rPr>
          <w:rFonts w:ascii="Times New Roman" w:hAnsi="Times New Roman" w:cs="Times New Roman"/>
          <w:sz w:val="18"/>
          <w:szCs w:val="18"/>
        </w:rPr>
        <w:t>на  помещение, удостоверяющие его личность,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личность членов его семьи и иных </w:t>
      </w:r>
      <w:r w:rsidRPr="001E3F28">
        <w:rPr>
          <w:rFonts w:ascii="Times New Roman" w:hAnsi="Times New Roman" w:cs="Times New Roman"/>
          <w:sz w:val="18"/>
          <w:szCs w:val="18"/>
        </w:rPr>
        <w:t>лиц, пользующихся его помещение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3.3.2. При неиспользовании помещени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в Многоквартирном доме в письменном виде сообщить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свои контактные телефоны и адреса для связи, а также телефоны и адреса лиц, которые могут обеспечить доступ к помещениям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 его отсутствии в городе более 24 часов.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3.3.3. Соблюдать следующие требования: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не производить перенос инженерных сетей;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 их оплаты, без согласования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не использовать пассажирские лифты для транспортировки строительных материалов и отходов без упаковки;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к) не создавать повышенного шума в жилых помещениях и местах общего пользования с 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.00 до 7.00 (ремонтные работы производить только в период с 8.00 до 20.00);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л)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>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3.3.4. Предоставлять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 рабочих дней сведения: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- о заключенных договорах найма (аренды), в которых обязанность внесения платы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содержание и ремонт общего имущества в Многоквартирном доме, а также за коммунальные услуги возложена </w:t>
      </w:r>
      <w:r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количества граждан, проживающих в жило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), включая временно проживающих;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потребляющих устройств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водо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-,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обственники нежилых помещений).</w:t>
      </w:r>
    </w:p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3.3.5. Обеспечивать доступ представителей </w:t>
      </w:r>
      <w:r>
        <w:rPr>
          <w:rFonts w:ascii="Times New Roman" w:hAnsi="Times New Roman"/>
          <w:sz w:val="18"/>
          <w:szCs w:val="18"/>
        </w:rPr>
        <w:t>Исполнител</w:t>
      </w:r>
      <w:proofErr w:type="gramStart"/>
      <w:r>
        <w:rPr>
          <w:rFonts w:ascii="Times New Roman" w:hAnsi="Times New Roman"/>
          <w:sz w:val="18"/>
          <w:szCs w:val="18"/>
        </w:rPr>
        <w:t>я</w:t>
      </w:r>
      <w:r w:rsidRPr="00F64B8C">
        <w:rPr>
          <w:rFonts w:ascii="Times New Roman" w:hAnsi="Times New Roman"/>
          <w:sz w:val="18"/>
          <w:szCs w:val="18"/>
        </w:rPr>
        <w:t>(</w:t>
      </w:r>
      <w:proofErr w:type="gramEnd"/>
      <w:r w:rsidRPr="00F64B8C">
        <w:rPr>
          <w:rFonts w:ascii="Times New Roman" w:hAnsi="Times New Roman"/>
          <w:sz w:val="18"/>
          <w:szCs w:val="18"/>
        </w:rPr>
        <w:t>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</w:t>
      </w:r>
      <w:r w:rsidRPr="001E3F28">
        <w:rPr>
          <w:rFonts w:ascii="Times New Roman" w:hAnsi="Times New Roman"/>
          <w:sz w:val="18"/>
          <w:szCs w:val="18"/>
        </w:rPr>
        <w:t>квидации аварий - в любое время.</w:t>
      </w:r>
    </w:p>
    <w:p w:rsidR="00643C40" w:rsidRPr="00F64B8C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Д</w:t>
      </w:r>
      <w:r w:rsidRPr="00F64B8C">
        <w:rPr>
          <w:rFonts w:ascii="Times New Roman" w:hAnsi="Times New Roman"/>
          <w:sz w:val="18"/>
          <w:szCs w:val="18"/>
        </w:rPr>
        <w:t xml:space="preserve">опускать </w:t>
      </w:r>
      <w:r w:rsidRPr="001E3F28">
        <w:rPr>
          <w:rFonts w:ascii="Times New Roman" w:hAnsi="Times New Roman"/>
          <w:sz w:val="18"/>
          <w:szCs w:val="18"/>
        </w:rPr>
        <w:t xml:space="preserve">представителей </w:t>
      </w:r>
      <w:r>
        <w:rPr>
          <w:rFonts w:ascii="Times New Roman" w:hAnsi="Times New Roman"/>
          <w:sz w:val="18"/>
          <w:szCs w:val="18"/>
        </w:rPr>
        <w:t>Исполнителя</w:t>
      </w:r>
      <w:r w:rsidRPr="00F64B8C">
        <w:rPr>
          <w:rFonts w:ascii="Times New Roman" w:hAnsi="Times New Roman"/>
          <w:sz w:val="18"/>
          <w:szCs w:val="18"/>
        </w:rPr>
        <w:t xml:space="preserve"> в занимаемое  помещение для снятия показаний индивидуальных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 xml:space="preserve">приборов учета, проверки их состояния, факта их наличия или отсутствия, а также достоверности переданных </w:t>
      </w:r>
      <w:r>
        <w:rPr>
          <w:rFonts w:ascii="Times New Roman" w:hAnsi="Times New Roman"/>
          <w:sz w:val="18"/>
          <w:szCs w:val="18"/>
        </w:rPr>
        <w:t>Заказчиком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>сведений о показаниях таких приборов учета в заранее согласованное время, но не чаще 1 раза в 6 месяцев</w:t>
      </w:r>
      <w:r w:rsidRPr="001E3F28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3.3.6. Сообщать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Pr="001E3F28">
        <w:rPr>
          <w:rFonts w:ascii="Times New Roman" w:hAnsi="Times New Roman" w:cs="Times New Roman"/>
          <w:sz w:val="18"/>
          <w:szCs w:val="18"/>
        </w:rPr>
        <w:t>о выявленных неисправностях общего имущества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3.3.7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целью  получения  уведомлений от 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извещать  в письменном виде об изменении  места </w:t>
      </w:r>
      <w:r>
        <w:rPr>
          <w:rFonts w:ascii="Times New Roman" w:hAnsi="Times New Roman" w:cs="Times New Roman"/>
          <w:sz w:val="18"/>
          <w:szCs w:val="18"/>
        </w:rPr>
        <w:t xml:space="preserve">своей </w:t>
      </w:r>
      <w:r w:rsidRPr="001E3F28">
        <w:rPr>
          <w:rFonts w:ascii="Times New Roman" w:hAnsi="Times New Roman" w:cs="Times New Roman"/>
          <w:sz w:val="18"/>
          <w:szCs w:val="18"/>
        </w:rPr>
        <w:t>постоянной (временной) регистрации в течении 20 дней с момента таких изменений.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3.4. </w:t>
      </w:r>
      <w:r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3.4.1. Осуществлять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выполнением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, оформленное в письменном виде.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3.4.3. Требовать изменения размера платы  в случае невыполнения полностью или частично услуг и/или работ по управлению, содержанию и текущему ремонту общего имущества в Многоквартирном доме либо выполнения с ненадлежащим качеством.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4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3.4.5.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возмещения убытков, причиненных вследствие невыполнения либо недобросовестного выполнения  своих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3.4.6.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3.4.7. Поручать вносить платежи по настоящему Договору нанимателю/арендатору данного помещения в случае сдачи его внаем или в аренду.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bookmarkStart w:id="13" w:name="P202"/>
      <w:bookmarkEnd w:id="13"/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4. ЦЕНА ДОГОВОРА, РАЗМЕР ПЛАТЫ ЗА ПОМЕЩЕНИЕ И КОММУНАЛЬНЫЕ</w:t>
      </w: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УСЛУГИ, ПОРЯДОК ЕЕ ВНЕСЕНИЯ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205"/>
      <w:bookmarkEnd w:id="14"/>
    </w:p>
    <w:p w:rsidR="00643C40" w:rsidRPr="00F65446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4.1. Размер платы за содержание общего имущества в Многоквартирном доме устанавливается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соответствии с долей в праве общей собственности на общее имущество в Многоквартирном 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, пропорциональной размеру общей площади помещения, принадлежащего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согласно </w:t>
      </w:r>
      <w:hyperlink r:id="rId15" w:history="1">
        <w:r w:rsidRPr="001E3F28">
          <w:rPr>
            <w:rFonts w:ascii="Times New Roman" w:hAnsi="Times New Roman" w:cs="Times New Roman"/>
            <w:sz w:val="18"/>
            <w:szCs w:val="18"/>
          </w:rPr>
          <w:t>ст. ст. 249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6" w:history="1">
        <w:r w:rsidRPr="001E3F28">
          <w:rPr>
            <w:rFonts w:ascii="Times New Roman" w:hAnsi="Times New Roman" w:cs="Times New Roman"/>
            <w:sz w:val="18"/>
            <w:szCs w:val="18"/>
          </w:rPr>
          <w:t>289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и </w:t>
      </w:r>
      <w:hyperlink r:id="rId17" w:history="1">
        <w:r w:rsidRPr="001E3F28">
          <w:rPr>
            <w:rFonts w:ascii="Times New Roman" w:hAnsi="Times New Roman" w:cs="Times New Roman"/>
            <w:sz w:val="18"/>
            <w:szCs w:val="18"/>
          </w:rPr>
          <w:t>ст. ст. 37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8" w:history="1">
        <w:r w:rsidRPr="001E3F28">
          <w:rPr>
            <w:rFonts w:ascii="Times New Roman" w:hAnsi="Times New Roman" w:cs="Times New Roman"/>
            <w:sz w:val="18"/>
            <w:szCs w:val="18"/>
          </w:rPr>
          <w:t>39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Федерации.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для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вл</w:t>
      </w:r>
      <w:r>
        <w:rPr>
          <w:rFonts w:ascii="Times New Roman" w:hAnsi="Times New Roman" w:cs="Times New Roman"/>
          <w:sz w:val="18"/>
          <w:szCs w:val="18"/>
        </w:rPr>
        <w:t xml:space="preserve">ен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бщем собрании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на срок не менее чем один год с учетом предложений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и составляет </w:t>
      </w:r>
      <w:r w:rsidR="00F65446">
        <w:rPr>
          <w:rFonts w:ascii="Times New Roman" w:hAnsi="Times New Roman" w:cs="Times New Roman"/>
          <w:sz w:val="18"/>
          <w:szCs w:val="18"/>
        </w:rPr>
        <w:t>1</w:t>
      </w:r>
      <w:r w:rsidR="00FF543F">
        <w:rPr>
          <w:rFonts w:ascii="Times New Roman" w:hAnsi="Times New Roman" w:cs="Times New Roman"/>
          <w:sz w:val="18"/>
          <w:szCs w:val="18"/>
        </w:rPr>
        <w:t>9</w:t>
      </w:r>
      <w:r w:rsidR="00F65446">
        <w:rPr>
          <w:rFonts w:ascii="Times New Roman" w:hAnsi="Times New Roman" w:cs="Times New Roman"/>
          <w:sz w:val="18"/>
          <w:szCs w:val="18"/>
        </w:rPr>
        <w:t>,</w:t>
      </w:r>
      <w:r w:rsidR="00FF543F">
        <w:rPr>
          <w:rFonts w:ascii="Times New Roman" w:hAnsi="Times New Roman" w:cs="Times New Roman"/>
          <w:sz w:val="18"/>
          <w:szCs w:val="18"/>
        </w:rPr>
        <w:t>17</w:t>
      </w:r>
      <w:r w:rsidRPr="00177F0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65446">
        <w:rPr>
          <w:rFonts w:ascii="Times New Roman" w:hAnsi="Times New Roman" w:cs="Times New Roman"/>
          <w:sz w:val="18"/>
          <w:szCs w:val="18"/>
        </w:rPr>
        <w:t>(</w:t>
      </w:r>
      <w:r w:rsidR="00FF543F">
        <w:rPr>
          <w:rFonts w:ascii="Times New Roman" w:hAnsi="Times New Roman" w:cs="Times New Roman"/>
          <w:sz w:val="18"/>
          <w:szCs w:val="18"/>
        </w:rPr>
        <w:t>Девятнадцать</w:t>
      </w:r>
      <w:r w:rsidRPr="00F65446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FF543F">
        <w:rPr>
          <w:rFonts w:ascii="Times New Roman" w:hAnsi="Times New Roman" w:cs="Times New Roman"/>
          <w:sz w:val="18"/>
          <w:szCs w:val="18"/>
        </w:rPr>
        <w:t>1</w:t>
      </w:r>
      <w:r w:rsidR="00371E05">
        <w:rPr>
          <w:rFonts w:ascii="Times New Roman" w:hAnsi="Times New Roman" w:cs="Times New Roman"/>
          <w:sz w:val="18"/>
          <w:szCs w:val="18"/>
        </w:rPr>
        <w:t>7</w:t>
      </w:r>
      <w:r w:rsidRPr="00F65446">
        <w:rPr>
          <w:rFonts w:ascii="Times New Roman" w:hAnsi="Times New Roman" w:cs="Times New Roman"/>
          <w:sz w:val="18"/>
          <w:szCs w:val="18"/>
        </w:rPr>
        <w:t xml:space="preserve"> копеек за 1 (один) квадратный метр площади помещений Заказчика в месяц:</w:t>
      </w:r>
    </w:p>
    <w:p w:rsidR="00643C40" w:rsidRDefault="00643C40" w:rsidP="00643C4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8"/>
        </w:rPr>
      </w:pP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РАСЧЕТ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размера платы за услуг</w:t>
      </w:r>
      <w:proofErr w:type="gramStart"/>
      <w:r w:rsidRPr="00FA7D83">
        <w:rPr>
          <w:rFonts w:ascii="Times New Roman" w:hAnsi="Times New Roman" w:cs="Times New Roman"/>
          <w:b/>
          <w:sz w:val="18"/>
          <w:szCs w:val="18"/>
        </w:rPr>
        <w:t>и  ООО</w:t>
      </w:r>
      <w:proofErr w:type="gramEnd"/>
      <w:r w:rsidRPr="00FA7D83">
        <w:rPr>
          <w:rFonts w:ascii="Times New Roman" w:hAnsi="Times New Roman" w:cs="Times New Roman"/>
          <w:b/>
          <w:sz w:val="18"/>
          <w:szCs w:val="18"/>
        </w:rPr>
        <w:t xml:space="preserve"> «ГУК «Победа» 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по управлению, содержанию и ремонту  общего имущества в многоквартирном доме по адресу: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г. Липецк, ул.</w:t>
      </w:r>
      <w:r w:rsidR="005F303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F543F">
        <w:rPr>
          <w:rFonts w:ascii="Times New Roman" w:hAnsi="Times New Roman" w:cs="Times New Roman"/>
          <w:b/>
          <w:sz w:val="18"/>
          <w:szCs w:val="18"/>
        </w:rPr>
        <w:t>Теперика</w:t>
      </w:r>
      <w:proofErr w:type="spellEnd"/>
      <w:r w:rsidR="005F303D">
        <w:rPr>
          <w:rFonts w:ascii="Times New Roman" w:hAnsi="Times New Roman" w:cs="Times New Roman"/>
          <w:b/>
          <w:sz w:val="18"/>
          <w:szCs w:val="18"/>
        </w:rPr>
        <w:t xml:space="preserve">, дом № </w:t>
      </w:r>
      <w:r w:rsidR="00FF543F">
        <w:rPr>
          <w:rFonts w:ascii="Times New Roman" w:hAnsi="Times New Roman" w:cs="Times New Roman"/>
          <w:b/>
          <w:sz w:val="18"/>
          <w:szCs w:val="18"/>
        </w:rPr>
        <w:t>1</w:t>
      </w:r>
    </w:p>
    <w:p w:rsidR="00643C40" w:rsidRPr="003C6293" w:rsidRDefault="00643C40" w:rsidP="00643C40">
      <w:pPr>
        <w:pStyle w:val="ConsPlusNormal"/>
        <w:jc w:val="center"/>
        <w:rPr>
          <w:rFonts w:ascii="Times New Roman" w:hAnsi="Times New Roman" w:cs="Times New Roman"/>
          <w:sz w:val="16"/>
          <w:szCs w:val="18"/>
        </w:rPr>
      </w:pPr>
    </w:p>
    <w:tbl>
      <w:tblPr>
        <w:tblW w:w="9643" w:type="dxa"/>
        <w:tblInd w:w="103" w:type="dxa"/>
        <w:tblLayout w:type="fixed"/>
        <w:tblLook w:val="04A0"/>
      </w:tblPr>
      <w:tblGrid>
        <w:gridCol w:w="572"/>
        <w:gridCol w:w="5103"/>
        <w:gridCol w:w="1984"/>
        <w:gridCol w:w="1984"/>
      </w:tblGrid>
      <w:tr w:rsidR="00643C40" w:rsidRPr="0097087E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№п.п.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группы  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работ/услуг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proofErr w:type="gramStart"/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за 12 месяцев</w:t>
            </w: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proofErr w:type="gramStart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год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proofErr w:type="gramStart"/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в месяц</w:t>
            </w: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proofErr w:type="gramStart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месяц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FF543F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Услуги по управлению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3F">
              <w:rPr>
                <w:rFonts w:ascii="Times New Roman" w:hAnsi="Times New Roman"/>
                <w:sz w:val="20"/>
                <w:szCs w:val="20"/>
              </w:rPr>
              <w:t>60,24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3F">
              <w:rPr>
                <w:rFonts w:ascii="Times New Roman" w:hAnsi="Times New Roman"/>
                <w:sz w:val="20"/>
                <w:szCs w:val="20"/>
              </w:rPr>
              <w:t>5,02</w:t>
            </w:r>
          </w:p>
        </w:tc>
      </w:tr>
      <w:tr w:rsidR="00FF543F" w:rsidRPr="003D5B68" w:rsidTr="008E4758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конструктивных элементов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в том числе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амена почтовых ящиков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установка системы видеонаблюдения,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амена входной металлической  двери на дверь, оборудованную системой контроля доступа и </w:t>
            </w:r>
            <w:proofErr w:type="spellStart"/>
            <w:r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3F" w:rsidRPr="00FF543F" w:rsidRDefault="00FF543F" w:rsidP="00FF5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3F">
              <w:rPr>
                <w:rFonts w:ascii="Times New Roman" w:hAnsi="Times New Roman"/>
                <w:sz w:val="20"/>
                <w:szCs w:val="20"/>
              </w:rPr>
              <w:t>22,92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3F" w:rsidRPr="00FF543F" w:rsidRDefault="00FF543F" w:rsidP="00FF5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3F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FF543F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pStyle w:val="AAA"/>
              <w:widowControl w:val="0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FF543F">
              <w:rPr>
                <w:color w:val="auto"/>
                <w:sz w:val="20"/>
                <w:szCs w:val="20"/>
              </w:rPr>
              <w:t>24,72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pStyle w:val="AAA"/>
              <w:widowControl w:val="0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FF543F">
              <w:rPr>
                <w:color w:val="auto"/>
                <w:sz w:val="20"/>
                <w:szCs w:val="20"/>
              </w:rPr>
              <w:t>2,06</w:t>
            </w:r>
          </w:p>
        </w:tc>
      </w:tr>
      <w:tr w:rsidR="00FF543F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горячего водоснабжения (ГВС)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1,09</w:t>
            </w:r>
          </w:p>
        </w:tc>
      </w:tr>
      <w:tr w:rsidR="00FF543F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5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систем холодного водоснабжения (ХВС)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11,76</w:t>
            </w:r>
          </w:p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0,98</w:t>
            </w:r>
          </w:p>
        </w:tc>
      </w:tr>
      <w:tr w:rsidR="00FF543F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14,76</w:t>
            </w:r>
          </w:p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1,23</w:t>
            </w:r>
          </w:p>
        </w:tc>
      </w:tr>
      <w:tr w:rsidR="00FF543F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0,45</w:t>
            </w:r>
          </w:p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43F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систем электроснабжения,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слаботочных систем и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0,88</w:t>
            </w:r>
          </w:p>
        </w:tc>
      </w:tr>
      <w:tr w:rsidR="00FF543F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1,68</w:t>
            </w:r>
          </w:p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4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FF543F" w:rsidRPr="003D5B68" w:rsidTr="0017177D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дератизация и дезинсекция помещений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3F" w:rsidRPr="00FF543F" w:rsidRDefault="00FF543F" w:rsidP="00FF5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3F">
              <w:rPr>
                <w:rFonts w:ascii="Times New Roman" w:hAnsi="Times New Roman"/>
                <w:sz w:val="20"/>
                <w:szCs w:val="20"/>
              </w:rPr>
              <w:t>33,84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3F" w:rsidRPr="00FF543F" w:rsidRDefault="00FF543F" w:rsidP="00FF5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3F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</w:tr>
      <w:tr w:rsidR="00FF543F" w:rsidRPr="003D5B68" w:rsidTr="00CE2C15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Уборка придомовой территории, организация накопления и вывоза ТКО и КГМ, б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лагоустройство и озеленение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3F" w:rsidRPr="00FF543F" w:rsidRDefault="00FF543F" w:rsidP="00FF5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3F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3F" w:rsidRPr="00FF543F" w:rsidRDefault="00FF543F" w:rsidP="00FF5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3F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</w:tr>
      <w:tr w:rsidR="00FF543F" w:rsidRPr="003D5B68" w:rsidTr="00D27127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Аварийное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3F" w:rsidRPr="00FF543F" w:rsidRDefault="00FF543F" w:rsidP="00FF5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3F"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3F" w:rsidRPr="00FF543F" w:rsidRDefault="00FF543F" w:rsidP="00FF54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3F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F543F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Default="00FF543F" w:rsidP="00FF54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9C6A94" w:rsidRDefault="00FF543F" w:rsidP="00FF54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1AA2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pStyle w:val="AAA"/>
              <w:widowControl w:val="0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FF543F">
              <w:rPr>
                <w:color w:val="auto"/>
                <w:sz w:val="20"/>
                <w:szCs w:val="20"/>
              </w:rPr>
              <w:t>230,04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3F" w:rsidRPr="00FF543F" w:rsidRDefault="00FF543F" w:rsidP="00FF543F">
            <w:pPr>
              <w:pStyle w:val="AAA"/>
              <w:widowControl w:val="0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FF543F">
              <w:rPr>
                <w:color w:val="auto"/>
                <w:sz w:val="20"/>
                <w:szCs w:val="20"/>
              </w:rPr>
              <w:t>19,17</w:t>
            </w:r>
          </w:p>
        </w:tc>
      </w:tr>
    </w:tbl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При неизменном составе работ и услуг размер платы может  быть  изменен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1E3F28">
        <w:rPr>
          <w:rFonts w:ascii="Times New Roman" w:hAnsi="Times New Roman"/>
          <w:sz w:val="18"/>
          <w:szCs w:val="18"/>
        </w:rPr>
        <w:t xml:space="preserve"> по окончании  каждого  календарного  года в соответствии с индексом изменения потребительских  цен, установленным органом государственной статистики, если  такое  решение  было  предварительно принято  Общим собранием собственников. 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209"/>
      <w:bookmarkEnd w:id="15"/>
      <w:r w:rsidRPr="001E3F28">
        <w:rPr>
          <w:rFonts w:ascii="Times New Roman" w:hAnsi="Times New Roman" w:cs="Times New Roman"/>
          <w:sz w:val="18"/>
          <w:szCs w:val="18"/>
        </w:rPr>
        <w:t>4.2. Цена Договора определяется: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E3F28">
        <w:rPr>
          <w:rFonts w:ascii="Times New Roman" w:hAnsi="Times New Roman"/>
          <w:sz w:val="18"/>
          <w:szCs w:val="18"/>
        </w:rPr>
        <w:t xml:space="preserve">- общей стоимостью услуг и работ по управлению, содержанию и  ремонту общего имущества в год, приведенной в </w:t>
      </w:r>
      <w:r>
        <w:rPr>
          <w:rFonts w:ascii="Times New Roman" w:hAnsi="Times New Roman"/>
          <w:sz w:val="18"/>
          <w:szCs w:val="18"/>
        </w:rPr>
        <w:t xml:space="preserve">п. 4.1. </w:t>
      </w:r>
      <w:r w:rsidRPr="001E3F28">
        <w:rPr>
          <w:rFonts w:ascii="Times New Roman" w:hAnsi="Times New Roman"/>
          <w:sz w:val="18"/>
          <w:szCs w:val="18"/>
        </w:rPr>
        <w:t>настояще</w:t>
      </w:r>
      <w:r>
        <w:rPr>
          <w:rFonts w:ascii="Times New Roman" w:hAnsi="Times New Roman"/>
          <w:sz w:val="18"/>
          <w:szCs w:val="18"/>
        </w:rPr>
        <w:t>го</w:t>
      </w:r>
      <w:r w:rsidRPr="001E3F28">
        <w:rPr>
          <w:rFonts w:ascii="Times New Roman" w:hAnsi="Times New Roman"/>
          <w:sz w:val="18"/>
          <w:szCs w:val="18"/>
        </w:rPr>
        <w:t xml:space="preserve"> Договор</w:t>
      </w:r>
      <w:r>
        <w:rPr>
          <w:rFonts w:ascii="Times New Roman" w:hAnsi="Times New Roman"/>
          <w:sz w:val="18"/>
          <w:szCs w:val="18"/>
        </w:rPr>
        <w:t>а</w:t>
      </w:r>
      <w:r w:rsidRPr="001E3F28">
        <w:rPr>
          <w:rFonts w:ascii="Times New Roman" w:hAnsi="Times New Roman"/>
          <w:sz w:val="18"/>
          <w:szCs w:val="18"/>
        </w:rPr>
        <w:t xml:space="preserve">, определенной решением общего собрания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обственников помещений в Многоквартирном доме</w:t>
      </w:r>
      <w:r>
        <w:rPr>
          <w:rFonts w:ascii="Times New Roman" w:hAnsi="Times New Roman"/>
          <w:sz w:val="18"/>
          <w:szCs w:val="18"/>
        </w:rPr>
        <w:t>;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общим размером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стоимостью коммунальных услуг (ресурсов), рассчитываемых как произведение  объема потребленных ресурсов (по приборам учета при их наличии или нормативам потребления) и тарифов в соответствии с положениями </w:t>
      </w:r>
      <w:hyperlink w:anchor="P215" w:history="1">
        <w:r w:rsidRPr="001E3F28">
          <w:rPr>
            <w:rFonts w:ascii="Times New Roman" w:hAnsi="Times New Roman" w:cs="Times New Roman"/>
            <w:sz w:val="18"/>
            <w:szCs w:val="18"/>
          </w:rPr>
          <w:t>п.п. 4.4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17" w:history="1">
        <w:r w:rsidRPr="001E3F28">
          <w:rPr>
            <w:rFonts w:ascii="Times New Roman" w:hAnsi="Times New Roman" w:cs="Times New Roman"/>
            <w:sz w:val="18"/>
            <w:szCs w:val="18"/>
          </w:rPr>
          <w:t>4.5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4.3.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Ежемесячная плата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управление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содержание  общего имущества в доме</w:t>
      </w:r>
      <w:r>
        <w:rPr>
          <w:rFonts w:ascii="Times New Roman" w:hAnsi="Times New Roman" w:cs="Times New Roman"/>
          <w:sz w:val="18"/>
          <w:szCs w:val="18"/>
        </w:rPr>
        <w:t xml:space="preserve">, а также плата за </w:t>
      </w:r>
      <w:r>
        <w:rPr>
          <w:rFonts w:ascii="Times New Roman" w:hAnsi="Times New Roman"/>
          <w:sz w:val="18"/>
          <w:szCs w:val="18"/>
        </w:rPr>
        <w:t xml:space="preserve"> холодную воду, горячую воду, электрическую энергию, за отведение сточных вод потребляемые при содержании общего имущества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определяется как произведение общей площади его помещений на размер платы за 1 кв. метр такой площади в месяц.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215"/>
      <w:bookmarkEnd w:id="16"/>
      <w:r w:rsidRPr="001E3F28">
        <w:rPr>
          <w:rFonts w:ascii="Times New Roman" w:hAnsi="Times New Roman" w:cs="Times New Roman"/>
          <w:sz w:val="18"/>
          <w:szCs w:val="18"/>
        </w:rPr>
        <w:t xml:space="preserve">4.4.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общедомовыми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9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 при отсутствии индивидуальных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 (или)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217"/>
      <w:bookmarkEnd w:id="17"/>
      <w:r w:rsidRPr="001E3F28">
        <w:rPr>
          <w:rFonts w:ascii="Times New Roman" w:hAnsi="Times New Roman" w:cs="Times New Roman"/>
          <w:sz w:val="18"/>
          <w:szCs w:val="18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218"/>
      <w:bookmarkEnd w:id="18"/>
      <w:r w:rsidRPr="001E3F28">
        <w:rPr>
          <w:rFonts w:ascii="Times New Roman" w:hAnsi="Times New Roman" w:cs="Times New Roman"/>
          <w:sz w:val="18"/>
          <w:szCs w:val="18"/>
        </w:rPr>
        <w:t xml:space="preserve">4.6. Плата за </w:t>
      </w:r>
      <w:r>
        <w:rPr>
          <w:rFonts w:ascii="Times New Roman" w:hAnsi="Times New Roman" w:cs="Times New Roman"/>
          <w:sz w:val="18"/>
          <w:szCs w:val="18"/>
        </w:rPr>
        <w:t xml:space="preserve">управление,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содержание и ремонт общего имущества в Многоквартирном доме вносится ежемесячно до 10-го числа месяца, следующего за </w:t>
      </w:r>
      <w:r>
        <w:rPr>
          <w:rFonts w:ascii="Times New Roman" w:hAnsi="Times New Roman" w:cs="Times New Roman"/>
          <w:sz w:val="18"/>
          <w:szCs w:val="18"/>
        </w:rPr>
        <w:t>расчетным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месяцем.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219"/>
      <w:bookmarkEnd w:id="19"/>
      <w:r w:rsidRPr="001E3F28">
        <w:rPr>
          <w:rFonts w:ascii="Times New Roman" w:hAnsi="Times New Roman" w:cs="Times New Roman"/>
          <w:sz w:val="18"/>
          <w:szCs w:val="18"/>
        </w:rPr>
        <w:t xml:space="preserve">4.7. Плата за управление, содержание и   ремонт общего имущества в Многоквартирном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 коммунальные услуги вносится в установленные настоящим Договором сроки (</w:t>
      </w:r>
      <w:hyperlink w:anchor="P218" w:history="1">
        <w:r w:rsidRPr="001E3F28">
          <w:rPr>
            <w:rFonts w:ascii="Times New Roman" w:hAnsi="Times New Roman" w:cs="Times New Roman"/>
            <w:sz w:val="18"/>
            <w:szCs w:val="18"/>
          </w:rPr>
          <w:t>п. 4.6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Договора) на основании платежных документов, предоставляемых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Расчетным </w:t>
      </w:r>
      <w:r>
        <w:rPr>
          <w:rFonts w:ascii="Times New Roman" w:hAnsi="Times New Roman" w:cs="Times New Roman"/>
          <w:sz w:val="18"/>
          <w:szCs w:val="18"/>
        </w:rPr>
        <w:t>ц</w:t>
      </w:r>
      <w:r w:rsidRPr="001E3F28">
        <w:rPr>
          <w:rFonts w:ascii="Times New Roman" w:hAnsi="Times New Roman" w:cs="Times New Roman"/>
          <w:sz w:val="18"/>
          <w:szCs w:val="18"/>
        </w:rPr>
        <w:t xml:space="preserve">ентром по поручению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случае предоставления платежных документов позднее 5-го числа месяца, следующего за отчетным, плата за помещение может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>быть внесена с отсрочкой на срок задержки получения платежного документа.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4.8.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выставляемом платежном документе указываются: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услуг, получатель денежных средств, </w:t>
      </w:r>
      <w:r w:rsidRPr="001E3F28">
        <w:rPr>
          <w:rFonts w:ascii="Times New Roman" w:hAnsi="Times New Roman" w:cs="Times New Roman"/>
          <w:sz w:val="18"/>
          <w:szCs w:val="18"/>
        </w:rPr>
        <w:t>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</w:t>
      </w:r>
      <w:r>
        <w:rPr>
          <w:rFonts w:ascii="Times New Roman" w:hAnsi="Times New Roman" w:cs="Times New Roman"/>
          <w:sz w:val="18"/>
          <w:szCs w:val="18"/>
        </w:rPr>
        <w:t xml:space="preserve"> размер платы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общедомовые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нужды по каждому из видов ресурсов,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объемы и стоимость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иных услуг с учетом исполнения условий данного Договора, </w:t>
      </w:r>
      <w:r>
        <w:rPr>
          <w:rFonts w:ascii="Times New Roman" w:hAnsi="Times New Roman" w:cs="Times New Roman"/>
          <w:sz w:val="18"/>
          <w:szCs w:val="18"/>
        </w:rPr>
        <w:t xml:space="preserve">сумма дополнительных взносов согласно п. 3.2.8 Договора,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сумма перерасчета, задолженности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</w:t>
      </w:r>
      <w:r>
        <w:rPr>
          <w:rFonts w:ascii="Times New Roman" w:hAnsi="Times New Roman" w:cs="Times New Roman"/>
          <w:sz w:val="18"/>
          <w:szCs w:val="18"/>
        </w:rPr>
        <w:t xml:space="preserve">за содержание </w:t>
      </w:r>
      <w:r w:rsidRPr="001E3F28">
        <w:rPr>
          <w:rFonts w:ascii="Times New Roman" w:hAnsi="Times New Roman" w:cs="Times New Roman"/>
          <w:sz w:val="18"/>
          <w:szCs w:val="18"/>
        </w:rPr>
        <w:t>помещений и коммунальных услуг за предыдущие периоды</w:t>
      </w:r>
      <w:r>
        <w:rPr>
          <w:rFonts w:ascii="Times New Roman" w:hAnsi="Times New Roman" w:cs="Times New Roman"/>
          <w:sz w:val="18"/>
          <w:szCs w:val="18"/>
        </w:rPr>
        <w:t>, размер взыскиваемой пени согласно п. 5.3. Договора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платежном документе также </w:t>
      </w:r>
      <w:r>
        <w:rPr>
          <w:rFonts w:ascii="Times New Roman" w:hAnsi="Times New Roman" w:cs="Times New Roman"/>
          <w:sz w:val="18"/>
          <w:szCs w:val="18"/>
        </w:rPr>
        <w:t xml:space="preserve">могут </w:t>
      </w:r>
      <w:r w:rsidRPr="001E3F28">
        <w:rPr>
          <w:rFonts w:ascii="Times New Roman" w:hAnsi="Times New Roman" w:cs="Times New Roman"/>
          <w:sz w:val="18"/>
          <w:szCs w:val="18"/>
        </w:rPr>
        <w:t>указыват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1E3F28">
        <w:rPr>
          <w:rFonts w:ascii="Times New Roman" w:hAnsi="Times New Roman" w:cs="Times New Roman"/>
          <w:sz w:val="18"/>
          <w:szCs w:val="18"/>
        </w:rPr>
        <w:t>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вносит плату в соответствии с настоящим Договором на расчетный   счет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Pr="001E3F28">
        <w:rPr>
          <w:rFonts w:ascii="Times New Roman" w:hAnsi="Times New Roman" w:cs="Times New Roman"/>
          <w:sz w:val="18"/>
          <w:szCs w:val="18"/>
        </w:rPr>
        <w:t>указан</w:t>
      </w:r>
      <w:r>
        <w:rPr>
          <w:rFonts w:ascii="Times New Roman" w:hAnsi="Times New Roman" w:cs="Times New Roman"/>
          <w:sz w:val="18"/>
          <w:szCs w:val="18"/>
        </w:rPr>
        <w:t>ный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платежном документе, выставленном </w:t>
      </w:r>
      <w:r>
        <w:rPr>
          <w:rFonts w:ascii="Times New Roman" w:hAnsi="Times New Roman" w:cs="Times New Roman"/>
          <w:sz w:val="18"/>
          <w:szCs w:val="18"/>
        </w:rPr>
        <w:t>Исполнителем или Расчетным центром в соответствии с п. 4.7., 4.8. настоящего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Неиспользование помещений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является основанием для невнесения платы за управление, содержание и  ремонт общего  имущества и  платы за </w:t>
      </w:r>
      <w:r>
        <w:rPr>
          <w:rFonts w:ascii="Times New Roman" w:hAnsi="Times New Roman" w:cs="Times New Roman"/>
          <w:sz w:val="18"/>
          <w:szCs w:val="18"/>
        </w:rPr>
        <w:t>коммунальные ресурсы,  потребленный в целях   содержания общего имущества собственников помещений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наличии в жилом помещении  индивидуальных приборов учета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обеспечить своевременную передачу показаний </w:t>
      </w:r>
      <w:r>
        <w:rPr>
          <w:rFonts w:ascii="Times New Roman" w:hAnsi="Times New Roman" w:cs="Times New Roman"/>
          <w:sz w:val="18"/>
          <w:szCs w:val="18"/>
        </w:rPr>
        <w:t xml:space="preserve">индивидуальных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приборов учета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установленным порядком взаимодействия с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>вне зависимости от того используется ли помещение или нет.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229"/>
      <w:bookmarkEnd w:id="20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который в соответствии с Договором найма/аренды помещения передал функции по оплате содержания и ремонта общего имущества согласно </w:t>
      </w:r>
      <w:hyperlink w:anchor="P103" w:history="1">
        <w:proofErr w:type="spellStart"/>
        <w:r w:rsidRPr="001E3F28">
          <w:rPr>
            <w:rFonts w:ascii="Times New Roman" w:hAnsi="Times New Roman" w:cs="Times New Roman"/>
            <w:sz w:val="18"/>
            <w:szCs w:val="18"/>
          </w:rPr>
          <w:t>пп</w:t>
        </w:r>
        <w:proofErr w:type="spellEnd"/>
        <w:r w:rsidRPr="001E3F28">
          <w:rPr>
            <w:rFonts w:ascii="Times New Roman" w:hAnsi="Times New Roman" w:cs="Times New Roman"/>
            <w:sz w:val="18"/>
            <w:szCs w:val="18"/>
          </w:rPr>
          <w:t>. 3.1.</w:t>
        </w:r>
        <w:r>
          <w:rPr>
            <w:rFonts w:ascii="Times New Roman" w:hAnsi="Times New Roman" w:cs="Times New Roman"/>
            <w:sz w:val="18"/>
            <w:szCs w:val="18"/>
          </w:rPr>
          <w:t>10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нанимателям (арендаторам), обязан в течение 3 рабочих дней после заключения  договора найма/аренды помещения предоставить сведения об  этом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приложением заверенной копии  такого договора.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>. В случаях предусмотренных п.п. 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>., 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настоящего Договора невыполнение  Арендатором/нанимателем  помещения   переданных  ему функций по оплате является  основанием для  предъявления 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требования по оплате непосредственно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В этом случае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обязан   погасить  образовавшуюся  задолженность в течение 30 календарных  дней.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имуществу, неправомерными действиям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бездействием)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действием обстоятельств непреодолимой силы.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234"/>
      <w:bookmarkEnd w:id="21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</w:t>
      </w:r>
      <w:r>
        <w:rPr>
          <w:rFonts w:ascii="Times New Roman" w:hAnsi="Times New Roman" w:cs="Times New Roman"/>
          <w:sz w:val="18"/>
          <w:szCs w:val="18"/>
        </w:rPr>
        <w:t xml:space="preserve">может быть </w:t>
      </w:r>
      <w:r w:rsidRPr="001E3F28">
        <w:rPr>
          <w:rFonts w:ascii="Times New Roman" w:hAnsi="Times New Roman" w:cs="Times New Roman"/>
          <w:sz w:val="18"/>
          <w:szCs w:val="18"/>
        </w:rPr>
        <w:t>измен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порядке, установленном </w:t>
      </w:r>
      <w:hyperlink r:id="rId20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изменения в установленном порядке тарифов на коммунальные услуги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вправе осуществить предоплату за текущий месяц и более длительные периоды, потребовав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платежные документы, с последующим перерасчетом. В случае расчетов, производимых по прибору учета 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общедомовому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, индивидуальному, квартирному), или отсутствия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осуществляется перерасчет суммы, подлежащей уплате за предоплаченный период.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Услуги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не предусмотренные настоящим Договором, выполняются за отдельную плату по отдельно заключенным договорам.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2" w:name="P239"/>
      <w:bookmarkEnd w:id="22"/>
      <w:r w:rsidRPr="001E3F28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целях </w:t>
      </w:r>
      <w:r>
        <w:rPr>
          <w:rFonts w:ascii="Times New Roman" w:hAnsi="Times New Roman" w:cs="Times New Roman"/>
          <w:sz w:val="18"/>
          <w:szCs w:val="18"/>
        </w:rPr>
        <w:t xml:space="preserve">определения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границ ответственности по содержанию и ремонту общего имущества в Многоквартирном доме Сторонами </w:t>
      </w:r>
      <w:r>
        <w:rPr>
          <w:rFonts w:ascii="Times New Roman" w:hAnsi="Times New Roman" w:cs="Times New Roman"/>
          <w:sz w:val="18"/>
          <w:szCs w:val="18"/>
        </w:rPr>
        <w:t xml:space="preserve">установили следующий порядок  определения  границ эксплуатационной ответственности: 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5.2.1.</w:t>
      </w:r>
      <w:r w:rsidRPr="00572AFE">
        <w:rPr>
          <w:rFonts w:ascii="Times New Roman" w:hAnsi="Times New Roman"/>
          <w:sz w:val="18"/>
          <w:szCs w:val="18"/>
        </w:rPr>
        <w:t xml:space="preserve">Границы эксплуатационной ответственности </w:t>
      </w:r>
      <w:r>
        <w:rPr>
          <w:rFonts w:ascii="Times New Roman" w:hAnsi="Times New Roman"/>
          <w:sz w:val="18"/>
          <w:szCs w:val="18"/>
        </w:rPr>
        <w:t>Исполнителя в помещениях Заказчиков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место соединения ответвлений от стояков с первым отключающим устройством (первый вентиль, кран и т.п.), расположенным на ответвлениях от стояков.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Собственника;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плоскость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Помещении Собственника;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мест</w:t>
      </w:r>
      <w:r>
        <w:rPr>
          <w:rFonts w:ascii="Times New Roman" w:hAnsi="Times New Roman"/>
          <w:sz w:val="18"/>
          <w:szCs w:val="18"/>
        </w:rPr>
        <w:t>о</w:t>
      </w:r>
      <w:r w:rsidRPr="00572AFE">
        <w:rPr>
          <w:rFonts w:ascii="Times New Roman" w:hAnsi="Times New Roman"/>
          <w:sz w:val="18"/>
          <w:szCs w:val="18"/>
        </w:rPr>
        <w:t xml:space="preserve"> соединения ответвлений от стояков с первым отключающим</w:t>
      </w:r>
      <w:r>
        <w:rPr>
          <w:rFonts w:ascii="Times New Roman" w:hAnsi="Times New Roman"/>
          <w:sz w:val="18"/>
          <w:szCs w:val="18"/>
        </w:rPr>
        <w:t>/регулирующим</w:t>
      </w:r>
      <w:r w:rsidRPr="00572AFE">
        <w:rPr>
          <w:rFonts w:ascii="Times New Roman" w:hAnsi="Times New Roman"/>
          <w:sz w:val="18"/>
          <w:szCs w:val="18"/>
        </w:rPr>
        <w:t xml:space="preserve"> устройством (первый вентиль, кран и т.п.) отопительных приборов в помещениях Собственника, расположенных на ответвлениях от стояков, а также</w:t>
      </w:r>
      <w:r>
        <w:rPr>
          <w:rFonts w:ascii="Times New Roman" w:hAnsi="Times New Roman"/>
          <w:sz w:val="18"/>
          <w:szCs w:val="18"/>
        </w:rPr>
        <w:t xml:space="preserve"> место соединения </w:t>
      </w:r>
      <w:r w:rsidRPr="00572AFE">
        <w:rPr>
          <w:rFonts w:ascii="Times New Roman" w:hAnsi="Times New Roman"/>
          <w:sz w:val="18"/>
          <w:szCs w:val="18"/>
        </w:rPr>
        <w:t xml:space="preserve"> отопительн</w:t>
      </w:r>
      <w:r>
        <w:rPr>
          <w:rFonts w:ascii="Times New Roman" w:hAnsi="Times New Roman"/>
          <w:sz w:val="18"/>
          <w:szCs w:val="18"/>
        </w:rPr>
        <w:t>ого прибора  с ответвлением  от стояков при отсутствии  отключающих/регулирующих. Отопительные приборы в помещениях Заказчика  входят в зону эксплуатационной ответственности Заказчика.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отводящих контактов в ГРЩ до места присоединения вводного автоматического выключателя в щитке освещения в помещении Собственника к снабжающей электрической сети.</w:t>
      </w:r>
      <w:r>
        <w:rPr>
          <w:rFonts w:ascii="Times New Roman" w:hAnsi="Times New Roman"/>
          <w:sz w:val="18"/>
          <w:szCs w:val="18"/>
        </w:rPr>
        <w:t xml:space="preserve"> Вводный автоматический выключатель входит в зону эксплуатационной ответственности  Заказчика. 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строительные конструкции</w:t>
      </w:r>
      <w:r>
        <w:rPr>
          <w:rFonts w:ascii="Times New Roman" w:hAnsi="Times New Roman"/>
          <w:sz w:val="18"/>
          <w:szCs w:val="18"/>
        </w:rPr>
        <w:t>:</w:t>
      </w:r>
      <w:r w:rsidRPr="00572AFE">
        <w:rPr>
          <w:rFonts w:ascii="Times New Roman" w:hAnsi="Times New Roman"/>
          <w:sz w:val="18"/>
          <w:szCs w:val="18"/>
        </w:rPr>
        <w:t xml:space="preserve"> наружные поверхности стен.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5.2.2 Зоны </w:t>
      </w:r>
      <w:r w:rsidRPr="00572AFE">
        <w:rPr>
          <w:rFonts w:ascii="Times New Roman" w:hAnsi="Times New Roman"/>
          <w:sz w:val="18"/>
          <w:szCs w:val="18"/>
        </w:rPr>
        <w:t xml:space="preserve">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от водоразборных  приборов включительно  до места соединения первого отключающего устройства с ответвлением от стояка 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от сливных устройств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 до плоскости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</w:t>
      </w:r>
      <w:r>
        <w:rPr>
          <w:rFonts w:ascii="Times New Roman" w:hAnsi="Times New Roman"/>
          <w:sz w:val="18"/>
          <w:szCs w:val="18"/>
        </w:rPr>
        <w:t>п</w:t>
      </w:r>
      <w:r w:rsidRPr="00572AFE">
        <w:rPr>
          <w:rFonts w:ascii="Times New Roman" w:hAnsi="Times New Roman"/>
          <w:sz w:val="18"/>
          <w:szCs w:val="18"/>
        </w:rPr>
        <w:t xml:space="preserve">омещении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 месте присоединения абонента к </w:t>
      </w:r>
      <w:proofErr w:type="spellStart"/>
      <w:r w:rsidRPr="00572AFE">
        <w:rPr>
          <w:rFonts w:ascii="Times New Roman" w:hAnsi="Times New Roman"/>
          <w:sz w:val="18"/>
          <w:szCs w:val="18"/>
        </w:rPr>
        <w:t>общедомовой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канализационной сети;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lastRenderedPageBreak/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от отопительных приборов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572AFE">
        <w:rPr>
          <w:rFonts w:ascii="Times New Roman" w:hAnsi="Times New Roman"/>
          <w:sz w:val="18"/>
          <w:szCs w:val="18"/>
        </w:rPr>
        <w:t xml:space="preserve"> до места соединения первого отключающего</w:t>
      </w:r>
      <w:r>
        <w:rPr>
          <w:rFonts w:ascii="Times New Roman" w:hAnsi="Times New Roman"/>
          <w:sz w:val="18"/>
          <w:szCs w:val="18"/>
        </w:rPr>
        <w:t xml:space="preserve">/регулирующего </w:t>
      </w:r>
      <w:r w:rsidRPr="00572AFE">
        <w:rPr>
          <w:rFonts w:ascii="Times New Roman" w:hAnsi="Times New Roman"/>
          <w:sz w:val="18"/>
          <w:szCs w:val="18"/>
        </w:rPr>
        <w:t>устройства (первый вентиль, кран и т.п.) отопительных приборов  с ответвлением  от стояков</w:t>
      </w:r>
      <w:r>
        <w:rPr>
          <w:rFonts w:ascii="Times New Roman" w:hAnsi="Times New Roman"/>
          <w:sz w:val="18"/>
          <w:szCs w:val="18"/>
        </w:rPr>
        <w:t xml:space="preserve">. При отсутствии </w:t>
      </w:r>
      <w:r w:rsidRPr="00572AFE">
        <w:rPr>
          <w:rFonts w:ascii="Times New Roman" w:hAnsi="Times New Roman"/>
          <w:sz w:val="18"/>
          <w:szCs w:val="18"/>
        </w:rPr>
        <w:t>отключающ</w:t>
      </w:r>
      <w:r>
        <w:rPr>
          <w:rFonts w:ascii="Times New Roman" w:hAnsi="Times New Roman"/>
          <w:sz w:val="18"/>
          <w:szCs w:val="18"/>
        </w:rPr>
        <w:t xml:space="preserve">их/регулирующих </w:t>
      </w:r>
      <w:r w:rsidRPr="00572AFE">
        <w:rPr>
          <w:rFonts w:ascii="Times New Roman" w:hAnsi="Times New Roman"/>
          <w:sz w:val="18"/>
          <w:szCs w:val="18"/>
        </w:rPr>
        <w:t>устройств</w:t>
      </w:r>
      <w:r>
        <w:rPr>
          <w:rFonts w:ascii="Times New Roman" w:hAnsi="Times New Roman"/>
          <w:sz w:val="18"/>
          <w:szCs w:val="18"/>
        </w:rPr>
        <w:t xml:space="preserve"> в зону эксплуатационной ответственности Заказчика входит  отопительный прибор – до места соединения с ответвлением от стояков.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вводн</w:t>
      </w:r>
      <w:r>
        <w:rPr>
          <w:rFonts w:ascii="Times New Roman" w:hAnsi="Times New Roman"/>
          <w:sz w:val="18"/>
          <w:szCs w:val="18"/>
        </w:rPr>
        <w:t>ых контактов</w:t>
      </w:r>
      <w:r w:rsidRPr="00572AFE">
        <w:rPr>
          <w:rFonts w:ascii="Times New Roman" w:hAnsi="Times New Roman"/>
          <w:sz w:val="18"/>
          <w:szCs w:val="18"/>
        </w:rPr>
        <w:t xml:space="preserve"> автоматического выключателя в квартирном </w:t>
      </w:r>
      <w:r>
        <w:rPr>
          <w:rFonts w:ascii="Times New Roman" w:hAnsi="Times New Roman"/>
          <w:sz w:val="18"/>
          <w:szCs w:val="18"/>
        </w:rPr>
        <w:t>электрощите</w:t>
      </w:r>
      <w:r w:rsidRPr="00572AFE">
        <w:rPr>
          <w:rFonts w:ascii="Times New Roman" w:hAnsi="Times New Roman"/>
          <w:sz w:val="18"/>
          <w:szCs w:val="18"/>
        </w:rPr>
        <w:t xml:space="preserve"> включительно, до электрических розеток</w:t>
      </w:r>
      <w:r>
        <w:rPr>
          <w:rFonts w:ascii="Times New Roman" w:hAnsi="Times New Roman"/>
          <w:sz w:val="18"/>
          <w:szCs w:val="18"/>
        </w:rPr>
        <w:t xml:space="preserve">, комнатных выключателей </w:t>
      </w:r>
      <w:r w:rsidRPr="00572AFE">
        <w:rPr>
          <w:rFonts w:ascii="Times New Roman" w:hAnsi="Times New Roman"/>
          <w:sz w:val="18"/>
          <w:szCs w:val="18"/>
        </w:rPr>
        <w:t xml:space="preserve"> и осветительных приборов включительно.</w:t>
      </w:r>
    </w:p>
    <w:p w:rsidR="00643C40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строительные конструкции:</w:t>
      </w:r>
      <w:r w:rsidRPr="00572AFE">
        <w:rPr>
          <w:rFonts w:ascii="Times New Roman" w:hAnsi="Times New Roman"/>
          <w:sz w:val="18"/>
          <w:szCs w:val="18"/>
        </w:rPr>
        <w:t xml:space="preserve"> входная дверь в квартиру, внутренняя поверхность стен квартиры</w:t>
      </w:r>
      <w:r>
        <w:rPr>
          <w:rFonts w:ascii="Times New Roman" w:hAnsi="Times New Roman"/>
          <w:sz w:val="18"/>
          <w:szCs w:val="18"/>
        </w:rPr>
        <w:t xml:space="preserve"> (в том числе  летних помещений)</w:t>
      </w:r>
      <w:r w:rsidRPr="00572AFE">
        <w:rPr>
          <w:rFonts w:ascii="Times New Roman" w:hAnsi="Times New Roman"/>
          <w:sz w:val="18"/>
          <w:szCs w:val="18"/>
        </w:rPr>
        <w:t>, оконные заполнения</w:t>
      </w:r>
      <w:r>
        <w:rPr>
          <w:rFonts w:ascii="Times New Roman" w:hAnsi="Times New Roman"/>
          <w:sz w:val="18"/>
          <w:szCs w:val="18"/>
        </w:rPr>
        <w:t xml:space="preserve"> с гидроизоляцией (в том числе летних  помещений)</w:t>
      </w:r>
      <w:r w:rsidRPr="00572AFE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неустойку в размере одной трехсотой ставки рефинансирования Центрального банка Российской Федерации, действующей на момент оплаты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, от стоимости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предоставленных (не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выполненных) или некачественно предоставленных (выполненных) услуг (работ) за каждый день нарушения, перечислив ее на счет, указанный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по желанию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произвести зачет в счет будущих платежей с корректировкой предоставляемого платежного документа.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245" w:history="1">
        <w:r w:rsidRPr="001E3F28">
          <w:rPr>
            <w:rFonts w:ascii="Times New Roman" w:hAnsi="Times New Roman" w:cs="Times New Roman"/>
            <w:sz w:val="18"/>
            <w:szCs w:val="18"/>
          </w:rPr>
          <w:t>п. 5.</w:t>
        </w:r>
        <w:r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</w:t>
      </w:r>
      <w:r w:rsidRPr="00B27326">
        <w:rPr>
          <w:rFonts w:ascii="Times New Roman" w:hAnsi="Times New Roman" w:cs="Times New Roman"/>
          <w:sz w:val="18"/>
          <w:szCs w:val="18"/>
        </w:rPr>
        <w:t xml:space="preserve">от не выплаченной в срок </w:t>
      </w:r>
      <w:proofErr w:type="gramStart"/>
      <w:r w:rsidRPr="00B27326">
        <w:rPr>
          <w:rFonts w:ascii="Times New Roman" w:hAnsi="Times New Roman" w:cs="Times New Roman"/>
          <w:sz w:val="18"/>
          <w:szCs w:val="18"/>
        </w:rPr>
        <w:t>суммы</w:t>
      </w:r>
      <w:proofErr w:type="gramEnd"/>
      <w:r w:rsidRPr="00B27326">
        <w:rPr>
          <w:rFonts w:ascii="Times New Roman" w:hAnsi="Times New Roman" w:cs="Times New Roman"/>
          <w:sz w:val="18"/>
          <w:szCs w:val="1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B27326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B27326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245"/>
      <w:bookmarkEnd w:id="23"/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bookmarkStart w:id="24" w:name="P246"/>
      <w:bookmarkEnd w:id="24"/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B30D6">
        <w:rPr>
          <w:rFonts w:ascii="Times New Roman" w:hAnsi="Times New Roman" w:cs="Times New Roman"/>
          <w:sz w:val="18"/>
          <w:szCs w:val="18"/>
        </w:rPr>
        <w:t>5.6. В случае не обеспечения Заказчиком, или лицом, пользующимся  на ином законном основании помещением в многоквартирном доме, доступа в принадлежащее ему помещение многоквартирного дома в соответствии с п. 3.3.5. Договора, Исполнитель  не несет  ответственности за нарушение сроков оказываемых услуг (выполняемых работ).  Ущерб, причиненный общему  имуществу Многоквартирного дома, имуществу и (или) жизни и (или) здоровью собственников  либо третьих  лиц в результате невозможности выполнить работы, услуги, предусмотренные настоящим договором, иные обязанности, возложенные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законодательством, либо  работы по  ликвидации аварии, возмещаются  лицом, не обеспечившим доступ.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Заказчик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обязан возместить в полном объеме ущерб, причиненный по его вине  общему  имуществу многоквартирного дома, имуществу и (или) жизни и (или) здоровью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других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собственников  либо третьих  лиц, если этот ущерб возник </w:t>
      </w:r>
      <w:proofErr w:type="gramStart"/>
      <w:r w:rsidRPr="00041835">
        <w:rPr>
          <w:rFonts w:ascii="Times New Roman" w:hAnsi="Times New Roman" w:cs="Times New Roman"/>
          <w:color w:val="000000"/>
          <w:sz w:val="18"/>
          <w:szCs w:val="18"/>
        </w:rPr>
        <w:t>вследствие</w:t>
      </w:r>
      <w:proofErr w:type="gramEnd"/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по его поручению ремонтных/строительных  работ в принадлежащем ему помещении;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 по его поручению перепланировки или переустройства помещений (в том числе относящихся к общему имуществу), инженерных сетей (в том числе относящихся к общему имуществу, расположенных в помещениях собственника) без получения  в установленном законом порядке разрешения на перепланировку/переустройство;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использования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 материалов,  приборов и оборудования не соответствующих  параметрам соответствующей  инженерной сети;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нарушения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установленных  правил  проживания в многоквартирном доме (в том числе правил противопожарной безопасности), санитарных правил, правил безопасности при использовании бытовых приборов и иного оборудования и т.п.;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Заказчика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повлекших  уничтожение/повреждение общего имущества.  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Возмещение ущерба причиненного общему имуществу собственников помещений в многоквартирном доме  производится виновным лицом по требованию 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 невыполнения </w:t>
      </w:r>
      <w:r>
        <w:rPr>
          <w:rFonts w:ascii="Times New Roman" w:hAnsi="Times New Roman" w:cs="Times New Roman"/>
          <w:sz w:val="18"/>
          <w:szCs w:val="18"/>
        </w:rPr>
        <w:t xml:space="preserve"> 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п.п. 3.3.7 настоящего договора и отсутствия у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сведений об адресе постоянной (временной) регистрации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он считается надлежащим образом извещенным, после направления ему письменного уведомления заказным письмом по адресу  нахождения имущества (помещения в многоквартирном доме).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5" w:name="P249"/>
      <w:bookmarkEnd w:id="25"/>
      <w:r w:rsidRPr="001E3F28">
        <w:rPr>
          <w:rFonts w:ascii="Times New Roman" w:hAnsi="Times New Roman" w:cs="Times New Roman"/>
          <w:b/>
          <w:sz w:val="18"/>
          <w:szCs w:val="18"/>
        </w:rPr>
        <w:t xml:space="preserve">6. КОНТРОЛЬ ЗА ВЫПОЛНЕНИЕМ </w:t>
      </w:r>
      <w:r>
        <w:rPr>
          <w:rFonts w:ascii="Times New Roman" w:hAnsi="Times New Roman" w:cs="Times New Roman"/>
          <w:b/>
          <w:sz w:val="18"/>
          <w:szCs w:val="18"/>
        </w:rPr>
        <w:t xml:space="preserve"> ИСПОЛНИТЕЛЕМ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ОБЯЗАТЕЛЬСТВ ПО ДОГОВОРУ И ПОРЯДОК </w:t>
      </w:r>
      <w:proofErr w:type="gramStart"/>
      <w:r w:rsidRPr="001E3F28">
        <w:rPr>
          <w:rFonts w:ascii="Times New Roman" w:hAnsi="Times New Roman" w:cs="Times New Roman"/>
          <w:b/>
          <w:sz w:val="18"/>
          <w:szCs w:val="18"/>
        </w:rPr>
        <w:t>РЕГИСТРАЦИИ ФАКТА НАРУШЕНИЯ УСЛОВИЙ ДОГОВОРА</w:t>
      </w:r>
      <w:proofErr w:type="gramEnd"/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6.1. Контроль над деятельностью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части исполнения настоящего Договора осуществляется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уполномоченными им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лицами путем: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получения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позднее 5 рабочих дней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 даты обращения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составления актов о нарушении условий Договора в соответствии с положениями </w:t>
      </w:r>
      <w:hyperlink w:anchor="P262" w:history="1">
        <w:r w:rsidRPr="001E3F28">
          <w:rPr>
            <w:rFonts w:ascii="Times New Roman" w:hAnsi="Times New Roman" w:cs="Times New Roman"/>
            <w:sz w:val="18"/>
            <w:szCs w:val="18"/>
          </w:rPr>
          <w:t>п. п. 6.2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69" w:history="1">
        <w:r w:rsidRPr="001E3F28">
          <w:rPr>
            <w:rFonts w:ascii="Times New Roman" w:hAnsi="Times New Roman" w:cs="Times New Roman"/>
            <w:sz w:val="18"/>
            <w:szCs w:val="18"/>
          </w:rPr>
          <w:t>6.5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инициирования созыва внеочередного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для принятия решений по фактам выявленных нарушений и/или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реагирования Управляющей организации на обращения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уведомлением о проведении такого собрания (указанием даты, времени и места)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обращения в органы, осуществляющие государственный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- проведения комиссионного обследования выполнения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работ и услуг по Договору.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 проведении такого обследования являются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6" w:name="P262"/>
      <w:bookmarkEnd w:id="26"/>
      <w:r w:rsidRPr="001E3F28">
        <w:rPr>
          <w:rFonts w:ascii="Times New Roman" w:hAnsi="Times New Roman" w:cs="Times New Roman"/>
          <w:sz w:val="18"/>
          <w:szCs w:val="18"/>
        </w:rPr>
        <w:t>6.2. Акт о нарушении условий Договора по требованию любой из Сторон Договора составляется в случаях: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(или) проживающих в жилом помещении граждан, общему имуществу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1E3F2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Подготовка бланков Акта осуществляется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6.3. Акт составляется коллегиально, в составе не менее трех лиц, включая представителей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при необходимости подрядной организации, свидетелей (соседей) и других лиц. Если представитель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участвующих при составлении лиц 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7" w:name="P269"/>
      <w:bookmarkEnd w:id="27"/>
      <w:r w:rsidRPr="001E3F28">
        <w:rPr>
          <w:rFonts w:ascii="Times New Roman" w:hAnsi="Times New Roman" w:cs="Times New Roman"/>
          <w:sz w:val="18"/>
          <w:szCs w:val="18"/>
        </w:rPr>
        <w:t xml:space="preserve">6.5. Акт составляется в присутствии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права которого нарушены. При отсутствии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Акт проверки составляется без его участия с приглашением в состав комиссии независимых лиц (например, соседей), о чем в Акте делается соответствующая отметка. Акт составляется не менее чем в двух экземплярах, один из которых под роспись вручается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второй -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7. ПОРЯДОК ИЗМЕНЕНИЯ И РАСТОРЖЕНИЯ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7.1. Настоящий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а) по инициативе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 чем </w:t>
      </w:r>
      <w:r>
        <w:rPr>
          <w:rFonts w:ascii="Times New Roman" w:hAnsi="Times New Roman" w:cs="Times New Roman"/>
          <w:sz w:val="18"/>
          <w:szCs w:val="18"/>
        </w:rPr>
        <w:t xml:space="preserve">Заказчики </w:t>
      </w:r>
      <w:r w:rsidRPr="001E3F28">
        <w:rPr>
          <w:rFonts w:ascii="Times New Roman" w:hAnsi="Times New Roman" w:cs="Times New Roman"/>
          <w:sz w:val="18"/>
          <w:szCs w:val="18"/>
        </w:rPr>
        <w:t>должн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позже чем за два месяца до прекращения настоящего Договора в случае, если: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Многоквартирный дом окажется в состоянии, непригодном для использования по назначению, в силу обстоятельств, за которые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отвечает;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б)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случае: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принятия общим собранием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решения о выборе иного способа управления или иной управляющей организации, о чем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долж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 не позже чем за два месяца до прекращения настоящего Договора путем предоставления копии протокола решения общего собрания;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 Расторжение Договора по соглашению Сторон: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1E3F28">
          <w:rPr>
            <w:rFonts w:ascii="Times New Roman" w:hAnsi="Times New Roman" w:cs="Times New Roman"/>
            <w:sz w:val="18"/>
            <w:szCs w:val="18"/>
          </w:rPr>
          <w:t>п. 10.3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Расторжение Договора не является основанием для прекращения обязательств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произведенных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затрат (услуг и работ) во время действия настоящего Договора, а также не является основанием для неисполнения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оплаченных работ и услуг в рамках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переплаты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средств за услуги по настоящему Договору на момент его расторжения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уведомить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сумме переплаты, получить от него распоряжение о выдаче либо о перечислении на указанный им счет излишне полученных средств.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Решение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об образовании товарищества собственников жилья или жилищного кооператива не является основанием для расторжения Договора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Отчуждение помещения новому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обственнику не является основанием для досрочного расторжения настоящего Договора, но является основанием для замены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новой стороной Договора.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8. ОРГАНИЗАЦИЯ ОБЩЕГО СОБРАНИЯ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8.1. </w:t>
      </w:r>
      <w:r>
        <w:rPr>
          <w:rFonts w:ascii="Times New Roman" w:hAnsi="Times New Roman" w:cs="Times New Roman"/>
          <w:sz w:val="18"/>
          <w:szCs w:val="18"/>
        </w:rPr>
        <w:t xml:space="preserve">Инициатором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проведения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ежегодного/очередного </w:t>
      </w:r>
      <w:r w:rsidRPr="001E3F28">
        <w:rPr>
          <w:rFonts w:ascii="Times New Roman" w:hAnsi="Times New Roman" w:cs="Times New Roman"/>
          <w:sz w:val="18"/>
          <w:szCs w:val="18"/>
        </w:rPr>
        <w:t>общего собрания Собственников помещений многоквартирного дома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может  быть  любой собственник или  группа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8.2. </w:t>
      </w:r>
      <w:bookmarkStart w:id="28" w:name="P298"/>
      <w:bookmarkEnd w:id="28"/>
      <w:r w:rsidRPr="001E3F28">
        <w:rPr>
          <w:rFonts w:ascii="Times New Roman" w:hAnsi="Times New Roman" w:cs="Times New Roman"/>
          <w:sz w:val="18"/>
          <w:szCs w:val="18"/>
        </w:rPr>
        <w:t xml:space="preserve">Внеочередное общее собрание может проводиться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обственника помещения</w:t>
      </w:r>
      <w:r>
        <w:rPr>
          <w:rFonts w:ascii="Times New Roman" w:hAnsi="Times New Roman" w:cs="Times New Roman"/>
          <w:sz w:val="18"/>
          <w:szCs w:val="18"/>
        </w:rPr>
        <w:t>, группы собственников,  а также по инициативе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 Расходы на организацию внеочередного общего собрания несет инициатор его созыва.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8.3. Собственники помещений многоквартирного дома </w:t>
      </w:r>
      <w:r>
        <w:rPr>
          <w:rFonts w:ascii="Times New Roman" w:hAnsi="Times New Roman" w:cs="Times New Roman"/>
          <w:sz w:val="18"/>
          <w:szCs w:val="18"/>
        </w:rPr>
        <w:t>информируются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проведении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собрания путем </w:t>
      </w:r>
      <w:r>
        <w:rPr>
          <w:rFonts w:ascii="Times New Roman" w:hAnsi="Times New Roman" w:cs="Times New Roman"/>
          <w:sz w:val="18"/>
          <w:szCs w:val="18"/>
        </w:rPr>
        <w:t xml:space="preserve">размещения инициатором Сообщения о проведении Общего собрания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доск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объявлений</w:t>
      </w:r>
      <w:r>
        <w:rPr>
          <w:rFonts w:ascii="Times New Roman" w:hAnsi="Times New Roman" w:cs="Times New Roman"/>
          <w:sz w:val="18"/>
          <w:szCs w:val="18"/>
        </w:rPr>
        <w:t xml:space="preserve"> в подъездах, а также на официальном сайте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9. ОГРАНИЧЕНИЕ ИЛИ ПРИОСТАНОВЛЕНИЕ ПРЕДОСТАВЛЕНИЯ КОММУНАЛЬНЫХ УСЛУГ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lastRenderedPageBreak/>
        <w:t>9.1.</w:t>
      </w:r>
      <w:r>
        <w:rPr>
          <w:rFonts w:ascii="Times New Roman" w:hAnsi="Times New Roman"/>
          <w:sz w:val="18"/>
          <w:szCs w:val="18"/>
        </w:rPr>
        <w:t>Исполнитель</w:t>
      </w:r>
      <w:r w:rsidRPr="001E3F28">
        <w:rPr>
          <w:rFonts w:ascii="Times New Roman" w:hAnsi="Times New Roman"/>
          <w:sz w:val="18"/>
          <w:szCs w:val="18"/>
        </w:rPr>
        <w:t xml:space="preserve">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</w:t>
      </w:r>
      <w:r w:rsidRPr="00EF0BCF">
        <w:rPr>
          <w:rFonts w:ascii="Times New Roman" w:hAnsi="Times New Roman"/>
          <w:sz w:val="18"/>
          <w:szCs w:val="18"/>
        </w:rPr>
        <w:t>вит</w:t>
      </w:r>
      <w:r w:rsidRPr="001E3F28">
        <w:rPr>
          <w:rFonts w:ascii="Times New Roman" w:hAnsi="Times New Roman"/>
          <w:sz w:val="18"/>
          <w:szCs w:val="18"/>
        </w:rPr>
        <w:t>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</w:t>
      </w:r>
      <w:r>
        <w:rPr>
          <w:rFonts w:ascii="Times New Roman" w:hAnsi="Times New Roman"/>
          <w:sz w:val="18"/>
          <w:szCs w:val="18"/>
        </w:rPr>
        <w:t>Заказчику</w:t>
      </w:r>
      <w:r w:rsidR="00F04AA3">
        <w:rPr>
          <w:rFonts w:ascii="Times New Roman" w:hAnsi="Times New Roman"/>
          <w:sz w:val="18"/>
          <w:szCs w:val="18"/>
        </w:rPr>
        <w:t xml:space="preserve"> </w:t>
      </w:r>
      <w:r w:rsidRPr="00EF0BCF">
        <w:rPr>
          <w:rFonts w:ascii="Times New Roman" w:hAnsi="Times New Roman"/>
          <w:sz w:val="18"/>
          <w:szCs w:val="18"/>
        </w:rPr>
        <w:t>без предварительного уведомления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29" w:name="Par1"/>
      <w:bookmarkEnd w:id="29"/>
      <w:r w:rsidRPr="00EF0BCF">
        <w:rPr>
          <w:rFonts w:ascii="Times New Roman" w:hAnsi="Times New Roman"/>
          <w:sz w:val="18"/>
          <w:szCs w:val="18"/>
        </w:rPr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осуществляются </w:t>
      </w:r>
      <w:proofErr w:type="spellStart"/>
      <w:r w:rsidRPr="00EF0BCF">
        <w:rPr>
          <w:rFonts w:ascii="Times New Roman" w:hAnsi="Times New Roman"/>
          <w:sz w:val="18"/>
          <w:szCs w:val="18"/>
        </w:rPr>
        <w:t>водо</w:t>
      </w:r>
      <w:proofErr w:type="spellEnd"/>
      <w:r w:rsidRPr="00EF0BCF">
        <w:rPr>
          <w:rFonts w:ascii="Times New Roman" w:hAnsi="Times New Roman"/>
          <w:sz w:val="18"/>
          <w:szCs w:val="18"/>
        </w:rPr>
        <w:t>-, тепл</w:t>
      </w:r>
      <w:proofErr w:type="gramStart"/>
      <w:r w:rsidRPr="00EF0BCF">
        <w:rPr>
          <w:rFonts w:ascii="Times New Roman" w:hAnsi="Times New Roman"/>
          <w:sz w:val="18"/>
          <w:szCs w:val="18"/>
        </w:rPr>
        <w:t>о-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F0BCF">
        <w:rPr>
          <w:rFonts w:ascii="Times New Roman" w:hAnsi="Times New Roman"/>
          <w:sz w:val="18"/>
          <w:szCs w:val="18"/>
        </w:rPr>
        <w:t>электро</w:t>
      </w:r>
      <w:proofErr w:type="spellEnd"/>
      <w:r w:rsidRPr="00EF0BCF">
        <w:rPr>
          <w:rFonts w:ascii="Times New Roman" w:hAnsi="Times New Roman"/>
          <w:sz w:val="18"/>
          <w:szCs w:val="18"/>
        </w:rPr>
        <w:t>- и газоснабжение, а также водоотведение - с момента возникновения или угрозы возникновения такой аварийной ситуации;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0" w:name="Par2"/>
      <w:bookmarkEnd w:id="30"/>
      <w:r w:rsidRPr="00EF0BCF">
        <w:rPr>
          <w:rFonts w:ascii="Times New Roman" w:hAnsi="Times New Roman"/>
          <w:sz w:val="18"/>
          <w:szCs w:val="1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в) выявления факта несанкционированного подключения внутриквартирного оборудования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г) использования </w:t>
      </w:r>
      <w:r>
        <w:rPr>
          <w:rFonts w:ascii="Times New Roman" w:hAnsi="Times New Roman"/>
          <w:sz w:val="18"/>
          <w:szCs w:val="18"/>
        </w:rPr>
        <w:t>Заказчиком</w:t>
      </w:r>
      <w:r w:rsidRPr="00EF0BCF">
        <w:rPr>
          <w:rFonts w:ascii="Times New Roman" w:hAnsi="Times New Roman"/>
          <w:sz w:val="18"/>
          <w:szCs w:val="18"/>
        </w:rPr>
        <w:t xml:space="preserve"> бытовых машин (приборов, оборудования), мощность подключения которых превышает максимально допустимые нагрузки, рассчитанные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EF0BCF">
        <w:rPr>
          <w:rFonts w:ascii="Times New Roman" w:hAnsi="Times New Roman"/>
          <w:sz w:val="18"/>
          <w:szCs w:val="18"/>
        </w:rPr>
        <w:t xml:space="preserve"> исходя из технических характеристик внутридомовых инженерных систем и доведенные до сведения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, - с момента выявления нарушения;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1" w:name="Par5"/>
      <w:bookmarkEnd w:id="31"/>
      <w:proofErr w:type="spellStart"/>
      <w:proofErr w:type="gramStart"/>
      <w:r w:rsidRPr="00184B7D">
        <w:rPr>
          <w:rFonts w:ascii="Times New Roman" w:hAnsi="Times New Roman"/>
          <w:sz w:val="18"/>
          <w:szCs w:val="18"/>
        </w:rPr>
        <w:t>д</w:t>
      </w:r>
      <w:proofErr w:type="spellEnd"/>
      <w:r w:rsidRPr="00184B7D">
        <w:rPr>
          <w:rFonts w:ascii="Times New Roman" w:hAnsi="Times New Roman"/>
          <w:sz w:val="18"/>
          <w:szCs w:val="18"/>
        </w:rPr>
        <w:t xml:space="preserve">) получения </w:t>
      </w:r>
      <w:r>
        <w:rPr>
          <w:rFonts w:ascii="Times New Roman" w:hAnsi="Times New Roman"/>
          <w:sz w:val="18"/>
          <w:szCs w:val="18"/>
        </w:rPr>
        <w:t xml:space="preserve"> Исполнителем </w:t>
      </w:r>
      <w:r w:rsidRPr="00184B7D">
        <w:rPr>
          <w:rFonts w:ascii="Times New Roman" w:hAnsi="Times New Roman"/>
          <w:sz w:val="18"/>
          <w:szCs w:val="18"/>
        </w:rP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</w:t>
      </w:r>
      <w:r w:rsidRPr="00EF0BCF">
        <w:rPr>
          <w:rFonts w:ascii="Times New Roman" w:hAnsi="Times New Roman"/>
          <w:sz w:val="18"/>
          <w:szCs w:val="18"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F0BCF">
        <w:rPr>
          <w:rFonts w:ascii="Times New Roman" w:hAnsi="Times New Roman"/>
          <w:sz w:val="18"/>
          <w:szCs w:val="18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2" w:name="Par7"/>
      <w:bookmarkEnd w:id="32"/>
      <w:r w:rsidRPr="001E3F28">
        <w:rPr>
          <w:rFonts w:ascii="Times New Roman" w:hAnsi="Times New Roman"/>
          <w:sz w:val="18"/>
          <w:szCs w:val="18"/>
        </w:rPr>
        <w:t>9.2.</w:t>
      </w:r>
      <w:r>
        <w:rPr>
          <w:rFonts w:ascii="Times New Roman" w:hAnsi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/>
          <w:sz w:val="18"/>
          <w:szCs w:val="18"/>
        </w:rPr>
        <w:t xml:space="preserve"> 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овить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коммунальной услуги, предварительно уведомив об этом потребителя,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неполной оплаты </w:t>
      </w:r>
      <w:r>
        <w:rPr>
          <w:rFonts w:ascii="Times New Roman" w:hAnsi="Times New Roman"/>
          <w:sz w:val="18"/>
          <w:szCs w:val="18"/>
        </w:rPr>
        <w:t xml:space="preserve">Заказчиком </w:t>
      </w:r>
      <w:r w:rsidRPr="00EF0BCF">
        <w:rPr>
          <w:rFonts w:ascii="Times New Roman" w:hAnsi="Times New Roman"/>
          <w:sz w:val="18"/>
          <w:szCs w:val="18"/>
        </w:rPr>
        <w:t xml:space="preserve"> коммунальной услуги - через 30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в порядке, указанном в </w:t>
      </w:r>
      <w:r>
        <w:rPr>
          <w:rFonts w:ascii="Times New Roman" w:hAnsi="Times New Roman"/>
          <w:sz w:val="18"/>
          <w:szCs w:val="18"/>
        </w:rPr>
        <w:t>п. 9.3.</w:t>
      </w:r>
      <w:r w:rsidRPr="001E3F28">
        <w:rPr>
          <w:rFonts w:ascii="Times New Roman" w:hAnsi="Times New Roman"/>
          <w:sz w:val="18"/>
          <w:szCs w:val="18"/>
        </w:rPr>
        <w:t>Договор</w:t>
      </w:r>
      <w:r>
        <w:rPr>
          <w:rFonts w:ascii="Times New Roman" w:hAnsi="Times New Roman"/>
          <w:sz w:val="18"/>
          <w:szCs w:val="18"/>
        </w:rPr>
        <w:t>а</w:t>
      </w:r>
      <w:r w:rsidRPr="00EF0BCF">
        <w:rPr>
          <w:rFonts w:ascii="Times New Roman" w:hAnsi="Times New Roman"/>
          <w:sz w:val="18"/>
          <w:szCs w:val="18"/>
        </w:rPr>
        <w:t>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3" w:name="Par9"/>
      <w:bookmarkEnd w:id="33"/>
      <w:r w:rsidRPr="00EF0BCF">
        <w:rPr>
          <w:rFonts w:ascii="Times New Roman" w:hAnsi="Times New Roman"/>
          <w:sz w:val="18"/>
          <w:szCs w:val="18"/>
        </w:rPr>
        <w:t xml:space="preserve"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9.3.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вправе ограничить или приостановить предоставление </w:t>
      </w:r>
      <w:proofErr w:type="gramStart"/>
      <w:r w:rsidRPr="00EF0BCF">
        <w:rPr>
          <w:rFonts w:ascii="Times New Roman" w:hAnsi="Times New Roman"/>
          <w:sz w:val="18"/>
          <w:szCs w:val="18"/>
        </w:rPr>
        <w:t>коммунальн</w:t>
      </w:r>
      <w:r w:rsidRPr="001E3F28">
        <w:rPr>
          <w:rFonts w:ascii="Times New Roman" w:hAnsi="Times New Roman"/>
          <w:sz w:val="18"/>
          <w:szCs w:val="18"/>
        </w:rPr>
        <w:t>ых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0BCF">
        <w:rPr>
          <w:rFonts w:ascii="Times New Roman" w:hAnsi="Times New Roman"/>
          <w:sz w:val="18"/>
          <w:szCs w:val="18"/>
        </w:rPr>
        <w:t>услуг</w:t>
      </w:r>
      <w:r>
        <w:rPr>
          <w:rFonts w:ascii="Times New Roman" w:hAnsi="Times New Roman"/>
          <w:sz w:val="18"/>
          <w:szCs w:val="18"/>
        </w:rPr>
        <w:t>Заказчику</w:t>
      </w:r>
      <w:r w:rsidRPr="00EF0BCF">
        <w:rPr>
          <w:rFonts w:ascii="Times New Roman" w:hAnsi="Times New Roman"/>
          <w:sz w:val="18"/>
          <w:szCs w:val="18"/>
        </w:rPr>
        <w:t>в</w:t>
      </w:r>
      <w:proofErr w:type="spellEnd"/>
      <w:r w:rsidRPr="00EF0BCF">
        <w:rPr>
          <w:rFonts w:ascii="Times New Roman" w:hAnsi="Times New Roman"/>
          <w:sz w:val="18"/>
          <w:szCs w:val="18"/>
        </w:rPr>
        <w:t xml:space="preserve"> следующем порядке: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 письменной форме направляет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обственнику</w:t>
      </w:r>
      <w:r w:rsidRPr="00EF0BCF">
        <w:rPr>
          <w:rFonts w:ascii="Times New Roman" w:hAnsi="Times New Roman"/>
          <w:sz w:val="18"/>
          <w:szCs w:val="18"/>
        </w:rPr>
        <w:t xml:space="preserve"> предупреждение (уведомление) о том, что в случае непогашения задолженности по оплате коммунальной услуги в течение 20 дней со дня передачи потребителю указанного предупреждения (уведомления) предоставление ему такой коммунальной услуги может быть приостановлено</w:t>
      </w:r>
      <w:r w:rsidRPr="001E3F28">
        <w:rPr>
          <w:rFonts w:ascii="Times New Roman" w:hAnsi="Times New Roman"/>
          <w:sz w:val="18"/>
          <w:szCs w:val="18"/>
        </w:rPr>
        <w:t xml:space="preserve"> без предварительного в</w:t>
      </w:r>
      <w:r w:rsidRPr="00EF0BCF">
        <w:rPr>
          <w:rFonts w:ascii="Times New Roman" w:hAnsi="Times New Roman"/>
          <w:sz w:val="18"/>
          <w:szCs w:val="18"/>
        </w:rPr>
        <w:t xml:space="preserve">ведения ограничения. Предупреждение (уведомление) доводится до сведения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 xml:space="preserve"> путем вручения ему под расписку или направления по почте заказным письмом;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4" w:name="Par17"/>
      <w:bookmarkEnd w:id="34"/>
      <w:r w:rsidRPr="00EF0BCF">
        <w:rPr>
          <w:rFonts w:ascii="Times New Roman" w:hAnsi="Times New Roman"/>
          <w:sz w:val="18"/>
          <w:szCs w:val="18"/>
        </w:rPr>
        <w:t xml:space="preserve">б) </w:t>
      </w:r>
      <w:r w:rsidRPr="001E3F28">
        <w:rPr>
          <w:rFonts w:ascii="Times New Roman" w:hAnsi="Times New Roman"/>
          <w:sz w:val="18"/>
          <w:szCs w:val="18"/>
        </w:rPr>
        <w:t>П</w:t>
      </w:r>
      <w:r w:rsidRPr="00EF0BCF">
        <w:rPr>
          <w:rFonts w:ascii="Times New Roman" w:hAnsi="Times New Roman"/>
          <w:sz w:val="18"/>
          <w:szCs w:val="18"/>
        </w:rPr>
        <w:t xml:space="preserve">ри непогашении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</w:t>
      </w:r>
      <w:r w:rsidRPr="00EF0BCF">
        <w:rPr>
          <w:rFonts w:ascii="Times New Roman" w:hAnsi="Times New Roman"/>
          <w:sz w:val="18"/>
          <w:szCs w:val="18"/>
        </w:rPr>
        <w:t xml:space="preserve"> задолженности </w:t>
      </w:r>
      <w:r w:rsidRPr="001E3F28">
        <w:rPr>
          <w:rFonts w:ascii="Times New Roman" w:hAnsi="Times New Roman"/>
          <w:sz w:val="18"/>
          <w:szCs w:val="18"/>
        </w:rPr>
        <w:t xml:space="preserve">и </w:t>
      </w:r>
      <w:r w:rsidRPr="00EF0BCF">
        <w:rPr>
          <w:rFonts w:ascii="Times New Roman" w:hAnsi="Times New Roman"/>
          <w:sz w:val="18"/>
          <w:szCs w:val="18"/>
        </w:rPr>
        <w:t xml:space="preserve">при </w:t>
      </w:r>
      <w:r w:rsidRPr="001E3F28">
        <w:rPr>
          <w:rFonts w:ascii="Times New Roman" w:hAnsi="Times New Roman"/>
          <w:sz w:val="18"/>
          <w:szCs w:val="18"/>
        </w:rPr>
        <w:t>отсутствии т</w:t>
      </w:r>
      <w:r w:rsidRPr="00EF0BCF">
        <w:rPr>
          <w:rFonts w:ascii="Times New Roman" w:hAnsi="Times New Roman"/>
          <w:sz w:val="18"/>
          <w:szCs w:val="18"/>
        </w:rPr>
        <w:t>ехнической возможности вв</w:t>
      </w:r>
      <w:r w:rsidRPr="001E3F28">
        <w:rPr>
          <w:rFonts w:ascii="Times New Roman" w:hAnsi="Times New Roman"/>
          <w:sz w:val="18"/>
          <w:szCs w:val="18"/>
        </w:rPr>
        <w:t xml:space="preserve">ести </w:t>
      </w:r>
      <w:r w:rsidRPr="00EF0BCF">
        <w:rPr>
          <w:rFonts w:ascii="Times New Roman" w:hAnsi="Times New Roman"/>
          <w:sz w:val="18"/>
          <w:szCs w:val="18"/>
        </w:rPr>
        <w:t xml:space="preserve"> ограничение предоставления указанной в предупреждении (уведомлении) 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приостанавливает предоставление </w:t>
      </w:r>
      <w:r w:rsidRPr="001E3F28">
        <w:rPr>
          <w:rFonts w:ascii="Times New Roman" w:hAnsi="Times New Roman"/>
          <w:sz w:val="18"/>
          <w:szCs w:val="18"/>
        </w:rPr>
        <w:t xml:space="preserve">этой </w:t>
      </w:r>
      <w:r w:rsidRPr="00EF0BCF">
        <w:rPr>
          <w:rFonts w:ascii="Times New Roman" w:hAnsi="Times New Roman"/>
          <w:sz w:val="18"/>
          <w:szCs w:val="18"/>
        </w:rPr>
        <w:t>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 (</w:t>
      </w:r>
      <w:r w:rsidRPr="00EF0BCF">
        <w:rPr>
          <w:rFonts w:ascii="Times New Roman" w:hAnsi="Times New Roman"/>
          <w:sz w:val="18"/>
          <w:szCs w:val="18"/>
        </w:rPr>
        <w:t>за исключением отопления</w:t>
      </w:r>
      <w:r w:rsidRPr="001E3F28">
        <w:rPr>
          <w:rFonts w:ascii="Times New Roman" w:hAnsi="Times New Roman"/>
          <w:sz w:val="18"/>
          <w:szCs w:val="18"/>
        </w:rPr>
        <w:t xml:space="preserve"> и</w:t>
      </w:r>
      <w:r w:rsidRPr="00EF0BCF">
        <w:rPr>
          <w:rFonts w:ascii="Times New Roman" w:hAnsi="Times New Roman"/>
          <w:sz w:val="18"/>
          <w:szCs w:val="18"/>
        </w:rPr>
        <w:t xml:space="preserve"> холодного водоснабжения</w:t>
      </w:r>
      <w:r w:rsidRPr="001E3F28">
        <w:rPr>
          <w:rFonts w:ascii="Times New Roman" w:hAnsi="Times New Roman"/>
          <w:sz w:val="18"/>
          <w:szCs w:val="18"/>
        </w:rPr>
        <w:t>)</w:t>
      </w:r>
      <w:r w:rsidRPr="00EF0BCF">
        <w:rPr>
          <w:rFonts w:ascii="Times New Roman" w:hAnsi="Times New Roman"/>
          <w:sz w:val="18"/>
          <w:szCs w:val="18"/>
        </w:rPr>
        <w:t xml:space="preserve"> - с предварительным</w:t>
      </w:r>
      <w:r w:rsidRPr="001E3F28">
        <w:rPr>
          <w:rFonts w:ascii="Times New Roman" w:hAnsi="Times New Roman"/>
          <w:sz w:val="18"/>
          <w:szCs w:val="18"/>
        </w:rPr>
        <w:t xml:space="preserve">, не менее чем </w:t>
      </w:r>
      <w:r w:rsidRPr="00EF0BCF">
        <w:rPr>
          <w:rFonts w:ascii="Times New Roman" w:hAnsi="Times New Roman"/>
          <w:sz w:val="18"/>
          <w:szCs w:val="18"/>
        </w:rPr>
        <w:t xml:space="preserve">за 3 суток письменным извещением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>-должника путем вручения ему извещения под расписку.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</w:t>
      </w:r>
      <w:r>
        <w:rPr>
          <w:rFonts w:ascii="Times New Roman" w:hAnsi="Times New Roman"/>
          <w:sz w:val="18"/>
          <w:szCs w:val="18"/>
        </w:rPr>
        <w:t>4</w:t>
      </w:r>
      <w:r w:rsidRPr="001E3F28">
        <w:rPr>
          <w:rFonts w:ascii="Times New Roman" w:hAnsi="Times New Roman"/>
          <w:sz w:val="18"/>
          <w:szCs w:val="18"/>
        </w:rPr>
        <w:t>.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возобновляется в течение 2 календарных дней со дня устранения причин,</w:t>
      </w:r>
      <w:r w:rsidRPr="001E3F28">
        <w:rPr>
          <w:rFonts w:ascii="Times New Roman" w:hAnsi="Times New Roman"/>
          <w:sz w:val="18"/>
          <w:szCs w:val="18"/>
        </w:rPr>
        <w:t xml:space="preserve"> в том числе</w:t>
      </w:r>
      <w:r w:rsidRPr="00EF0BCF">
        <w:rPr>
          <w:rFonts w:ascii="Times New Roman" w:hAnsi="Times New Roman"/>
          <w:sz w:val="18"/>
          <w:szCs w:val="18"/>
        </w:rPr>
        <w:t xml:space="preserve"> со дня полного погашения задолженности</w:t>
      </w:r>
      <w:r w:rsidR="001F40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 и внесения им платы  за подключение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10. ОСОБЫЕ УСЛОВИЯ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10.2.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>, не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ненадлежащим образом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При наступлении обстоятельств непреодолимой силы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10.5. С подписанием  настоящего  Договора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дает свое согласие 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(оператор) на  обработку его персональных  данных и персональных данных иных  лиц, владеющих (пользующихся)  помещениями  в многоквартирном  доме. </w:t>
      </w:r>
      <w:r w:rsidRPr="001E3F28"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согласие: паспортные данные; идентификационный номер налогоплательщика; сведения о регистрации по месту жительства (пребывания), сведения о правоустанавливающих (</w:t>
      </w:r>
      <w:proofErr w:type="spellStart"/>
      <w:r w:rsidRPr="001E3F28">
        <w:rPr>
          <w:rFonts w:ascii="Times New Roman" w:hAnsi="Times New Roman"/>
          <w:sz w:val="18"/>
          <w:szCs w:val="18"/>
        </w:rPr>
        <w:t>правоподтверждающих</w:t>
      </w:r>
      <w:proofErr w:type="spellEnd"/>
      <w:r w:rsidRPr="001E3F28">
        <w:rPr>
          <w:rFonts w:ascii="Times New Roman" w:hAnsi="Times New Roman"/>
          <w:sz w:val="18"/>
          <w:szCs w:val="18"/>
        </w:rPr>
        <w:t>) документах на помещение,  контактный телефон.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Перечень действий с персональными данными, на совершение которых дается согласие и способы обработки: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lastRenderedPageBreak/>
        <w:t>-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Хранение персональных данных (в электронном виде и на бумажном носителе);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Уточнение (обновление, изменение) персональных данных;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Передача персональных данных субъекта в порядке, предусмотренном законодательством РФ.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Настоящие согласие дается на весь срок действия Договора.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11. СРОК ДЕЙСТВИЯ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48230D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11.1. </w:t>
      </w:r>
      <w:r w:rsidRPr="001C0FBE">
        <w:rPr>
          <w:rFonts w:ascii="Times New Roman" w:hAnsi="Times New Roman" w:cs="Times New Roman"/>
          <w:sz w:val="18"/>
          <w:szCs w:val="18"/>
        </w:rPr>
        <w:t xml:space="preserve">Договор  заключен на </w:t>
      </w:r>
      <w:r>
        <w:rPr>
          <w:rFonts w:ascii="Times New Roman" w:hAnsi="Times New Roman" w:cs="Times New Roman"/>
          <w:sz w:val="18"/>
          <w:szCs w:val="18"/>
        </w:rPr>
        <w:t>5лет</w:t>
      </w:r>
      <w:r w:rsidRPr="001C0FBE">
        <w:rPr>
          <w:rFonts w:ascii="Times New Roman" w:hAnsi="Times New Roman" w:cs="Times New Roman"/>
          <w:sz w:val="18"/>
          <w:szCs w:val="18"/>
        </w:rPr>
        <w:t xml:space="preserve">  и действует с 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F543F">
        <w:rPr>
          <w:rFonts w:ascii="Times New Roman" w:hAnsi="Times New Roman" w:cs="Times New Roman"/>
          <w:sz w:val="18"/>
          <w:szCs w:val="18"/>
        </w:rPr>
        <w:t>июня</w:t>
      </w:r>
      <w:r w:rsidRPr="0048230D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177F07">
        <w:rPr>
          <w:rFonts w:ascii="Times New Roman" w:hAnsi="Times New Roman" w:cs="Times New Roman"/>
          <w:sz w:val="18"/>
          <w:szCs w:val="18"/>
        </w:rPr>
        <w:t>1</w:t>
      </w:r>
      <w:r w:rsidRPr="0048230D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по «3</w:t>
      </w:r>
      <w:r w:rsidR="00FF543F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FF543F">
        <w:rPr>
          <w:rFonts w:ascii="Times New Roman" w:hAnsi="Times New Roman" w:cs="Times New Roman"/>
          <w:sz w:val="18"/>
          <w:szCs w:val="18"/>
        </w:rPr>
        <w:t>мая</w:t>
      </w:r>
      <w:r>
        <w:rPr>
          <w:rFonts w:ascii="Times New Roman" w:hAnsi="Times New Roman" w:cs="Times New Roman"/>
          <w:sz w:val="18"/>
          <w:szCs w:val="18"/>
        </w:rPr>
        <w:t xml:space="preserve"> 202</w:t>
      </w:r>
      <w:r w:rsidR="00177F07">
        <w:rPr>
          <w:rFonts w:ascii="Times New Roman" w:hAnsi="Times New Roman" w:cs="Times New Roman"/>
          <w:sz w:val="18"/>
          <w:szCs w:val="18"/>
        </w:rPr>
        <w:t>6</w:t>
      </w:r>
      <w:r w:rsidR="005C48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11.2. Стороны установили, что условия </w:t>
      </w:r>
      <w:r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Договора применяются к </w:t>
      </w:r>
      <w:r>
        <w:rPr>
          <w:rFonts w:ascii="Times New Roman" w:hAnsi="Times New Roman" w:cs="Times New Roman"/>
          <w:sz w:val="18"/>
          <w:szCs w:val="18"/>
        </w:rPr>
        <w:t xml:space="preserve">фактическим </w:t>
      </w:r>
      <w:r w:rsidRPr="001E3F28">
        <w:rPr>
          <w:rFonts w:ascii="Times New Roman" w:hAnsi="Times New Roman" w:cs="Times New Roman"/>
          <w:sz w:val="18"/>
          <w:szCs w:val="18"/>
        </w:rPr>
        <w:t>отношениям, возникшим между</w:t>
      </w:r>
      <w:r>
        <w:rPr>
          <w:rFonts w:ascii="Times New Roman" w:hAnsi="Times New Roman" w:cs="Times New Roman"/>
          <w:sz w:val="18"/>
          <w:szCs w:val="18"/>
        </w:rPr>
        <w:t xml:space="preserve"> Исполнителем и конкретным собственником  в период между  датой  начала  действия  Договора и датой его подписания этим собственником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11.3. При отсутствии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либо уведомления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прекращении Договора по окончании срока его действия Договор считается продленным на </w:t>
      </w:r>
      <w:r>
        <w:rPr>
          <w:rFonts w:ascii="Times New Roman" w:hAnsi="Times New Roman" w:cs="Times New Roman"/>
          <w:sz w:val="18"/>
          <w:szCs w:val="18"/>
        </w:rPr>
        <w:t>каждые последующие 5 (пять лет)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тех же условиях.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11.4. 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в течение 15 дней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12. ЗАКЛЮЧИТЕЛЬНЫЕ ПОЛОЖЕНИЯ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12.1.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 xml:space="preserve"> одном экземпляре и  хранится  у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по </w:t>
      </w:r>
      <w:r>
        <w:rPr>
          <w:rFonts w:ascii="Times New Roman" w:hAnsi="Times New Roman" w:cs="Times New Roman"/>
          <w:sz w:val="18"/>
          <w:szCs w:val="18"/>
        </w:rPr>
        <w:t>требованию  Заказчика, ему  может  быть  выдана  заверенная копия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rmal"/>
        <w:jc w:val="both"/>
        <w:rPr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12.2. </w:t>
      </w:r>
      <w:proofErr w:type="gramStart"/>
      <w:r w:rsidRPr="00BE4F67">
        <w:rPr>
          <w:rFonts w:ascii="Times New Roman" w:hAnsi="Times New Roman" w:cs="Times New Roman"/>
          <w:sz w:val="18"/>
          <w:szCs w:val="18"/>
        </w:rPr>
        <w:t>Утвержденные</w:t>
      </w:r>
      <w:proofErr w:type="gramEnd"/>
      <w:r w:rsidRPr="00BE4F67">
        <w:rPr>
          <w:rFonts w:ascii="Times New Roman" w:hAnsi="Times New Roman" w:cs="Times New Roman"/>
          <w:sz w:val="18"/>
          <w:szCs w:val="18"/>
        </w:rPr>
        <w:t xml:space="preserve"> Общим собранием собственников</w:t>
      </w:r>
      <w:r>
        <w:rPr>
          <w:sz w:val="18"/>
          <w:szCs w:val="18"/>
        </w:rPr>
        <w:t>: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Состав и техническое состояние общего имущества собственников помещений в многоквартирном жилом доме по </w:t>
      </w:r>
      <w:r w:rsidRPr="00BE4F67">
        <w:rPr>
          <w:bCs/>
          <w:color w:val="000000"/>
          <w:sz w:val="18"/>
          <w:szCs w:val="18"/>
        </w:rPr>
        <w:t>адре</w:t>
      </w:r>
      <w:r>
        <w:rPr>
          <w:bCs/>
          <w:color w:val="000000"/>
          <w:sz w:val="18"/>
          <w:szCs w:val="18"/>
        </w:rPr>
        <w:t xml:space="preserve">су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proofErr w:type="spellStart"/>
      <w:r w:rsidR="00321471">
        <w:rPr>
          <w:bCs/>
          <w:color w:val="000000"/>
          <w:sz w:val="18"/>
          <w:szCs w:val="18"/>
        </w:rPr>
        <w:t>Теперика</w:t>
      </w:r>
      <w:proofErr w:type="spellEnd"/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321471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-</w:t>
      </w:r>
      <w:r w:rsidRPr="00BE4F67">
        <w:rPr>
          <w:sz w:val="18"/>
          <w:szCs w:val="18"/>
        </w:rPr>
        <w:t xml:space="preserve">Перечень и периодичность выполнения </w:t>
      </w:r>
      <w:r>
        <w:rPr>
          <w:sz w:val="18"/>
          <w:szCs w:val="18"/>
        </w:rPr>
        <w:t xml:space="preserve">ООО «ГУК «Победа» </w:t>
      </w:r>
      <w:r w:rsidRPr="00BE4F67">
        <w:rPr>
          <w:sz w:val="18"/>
          <w:szCs w:val="18"/>
        </w:rPr>
        <w:t>работ/оказания услуг,</w:t>
      </w:r>
      <w:r>
        <w:rPr>
          <w:sz w:val="18"/>
          <w:szCs w:val="18"/>
        </w:rPr>
        <w:t xml:space="preserve"> </w:t>
      </w:r>
      <w:r w:rsidRPr="00BE4F67">
        <w:rPr>
          <w:sz w:val="18"/>
          <w:szCs w:val="18"/>
        </w:rPr>
        <w:t xml:space="preserve">необходимых для обеспечения надлежащего содержания общего имущества 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адрес</w:t>
      </w:r>
      <w:r>
        <w:rPr>
          <w:bCs/>
          <w:color w:val="000000"/>
          <w:sz w:val="18"/>
          <w:szCs w:val="18"/>
        </w:rPr>
        <w:t xml:space="preserve">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proofErr w:type="spellStart"/>
      <w:r w:rsidR="00321471">
        <w:rPr>
          <w:bCs/>
          <w:color w:val="000000"/>
          <w:sz w:val="18"/>
          <w:szCs w:val="18"/>
        </w:rPr>
        <w:t>Теперика</w:t>
      </w:r>
      <w:proofErr w:type="spellEnd"/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321471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- Размер платы за услуги и работы ООО «ГУК «Победа» по управлению, содержанию и ремонту общего имущества </w:t>
      </w:r>
      <w:r w:rsidRPr="00BE4F67">
        <w:rPr>
          <w:sz w:val="18"/>
          <w:szCs w:val="18"/>
        </w:rPr>
        <w:t xml:space="preserve">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</w:t>
      </w:r>
      <w:r>
        <w:rPr>
          <w:bCs/>
          <w:color w:val="000000"/>
          <w:sz w:val="18"/>
          <w:szCs w:val="18"/>
        </w:rPr>
        <w:t xml:space="preserve">су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proofErr w:type="spellStart"/>
      <w:r w:rsidR="00321471">
        <w:rPr>
          <w:bCs/>
          <w:color w:val="000000"/>
          <w:sz w:val="18"/>
          <w:szCs w:val="18"/>
        </w:rPr>
        <w:t>Теперика</w:t>
      </w:r>
      <w:proofErr w:type="spellEnd"/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321471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являются  приложениями к настоящему договору и подлежат размещению Исполнителем на своем официальном сайте.</w:t>
      </w:r>
    </w:p>
    <w:p w:rsidR="00643C40" w:rsidRDefault="00643C40" w:rsidP="00643C40">
      <w:pPr>
        <w:widowControl w:val="0"/>
        <w:spacing w:line="240" w:lineRule="auto"/>
        <w:rPr>
          <w:rFonts w:ascii="Times New Roman" w:hAnsi="Times New Roman"/>
          <w:b/>
          <w:szCs w:val="18"/>
        </w:rPr>
      </w:pPr>
    </w:p>
    <w:p w:rsidR="00643C40" w:rsidRPr="002D5D62" w:rsidRDefault="00643C40" w:rsidP="00643C40">
      <w:pPr>
        <w:widowControl w:val="0"/>
        <w:spacing w:line="240" w:lineRule="auto"/>
        <w:jc w:val="center"/>
        <w:rPr>
          <w:rFonts w:ascii="Times New Roman" w:hAnsi="Times New Roman"/>
          <w:b/>
          <w:szCs w:val="18"/>
        </w:rPr>
      </w:pPr>
      <w:r w:rsidRPr="002D5D62">
        <w:rPr>
          <w:rFonts w:ascii="Times New Roman" w:hAnsi="Times New Roman"/>
          <w:b/>
          <w:szCs w:val="18"/>
        </w:rPr>
        <w:t>13. РЕКВИЗИТЫ И ПОДПИСИ СТОРОН:</w:t>
      </w:r>
    </w:p>
    <w:p w:rsidR="00643C40" w:rsidRPr="004A67A2" w:rsidRDefault="00643C40" w:rsidP="00643C40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13.1.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ИСПОЛНИТЕЛЬ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643C40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43C40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43C40" w:rsidRPr="002B2EA7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2EA7">
        <w:rPr>
          <w:rFonts w:ascii="Times New Roman" w:hAnsi="Times New Roman"/>
          <w:b/>
          <w:sz w:val="18"/>
          <w:szCs w:val="18"/>
        </w:rPr>
        <w:t>Общество с ограниченной ответственностью  «</w:t>
      </w:r>
      <w:r>
        <w:rPr>
          <w:rFonts w:ascii="Times New Roman" w:hAnsi="Times New Roman"/>
          <w:b/>
          <w:sz w:val="18"/>
          <w:szCs w:val="18"/>
        </w:rPr>
        <w:t>Городская управляющая компания «Победа</w:t>
      </w:r>
      <w:r w:rsidRPr="002B2EA7">
        <w:rPr>
          <w:rFonts w:ascii="Times New Roman" w:hAnsi="Times New Roman"/>
          <w:b/>
          <w:sz w:val="18"/>
          <w:szCs w:val="18"/>
        </w:rPr>
        <w:t>»</w:t>
      </w:r>
    </w:p>
    <w:p w:rsidR="00643C40" w:rsidRPr="002B2EA7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почтовый адрес: </w:t>
      </w:r>
      <w:r w:rsidRPr="002B2EA7">
        <w:rPr>
          <w:rFonts w:ascii="Times New Roman" w:hAnsi="Times New Roman"/>
          <w:sz w:val="18"/>
          <w:szCs w:val="18"/>
        </w:rPr>
        <w:t xml:space="preserve">398004, г. Липецк, ул. </w:t>
      </w:r>
      <w:r w:rsidR="002B3D18">
        <w:rPr>
          <w:rFonts w:ascii="Times New Roman" w:hAnsi="Times New Roman"/>
          <w:sz w:val="18"/>
          <w:szCs w:val="18"/>
        </w:rPr>
        <w:t xml:space="preserve">Свиридова И.В. дом № 20, корпус 2, </w:t>
      </w:r>
      <w:proofErr w:type="spellStart"/>
      <w:r w:rsidR="002B3D18">
        <w:rPr>
          <w:rFonts w:ascii="Times New Roman" w:hAnsi="Times New Roman"/>
          <w:sz w:val="18"/>
          <w:szCs w:val="18"/>
        </w:rPr>
        <w:t>пом</w:t>
      </w:r>
      <w:proofErr w:type="spellEnd"/>
      <w:r w:rsidR="002B3D18">
        <w:rPr>
          <w:rFonts w:ascii="Times New Roman" w:hAnsi="Times New Roman"/>
          <w:sz w:val="18"/>
          <w:szCs w:val="18"/>
        </w:rPr>
        <w:t>. 1</w:t>
      </w:r>
    </w:p>
    <w:p w:rsidR="00643C40" w:rsidRPr="00BE4506" w:rsidRDefault="00643C40" w:rsidP="00643C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ОГРН 1194827008540,  ИНН/КПП 4824097774/482401001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расчетный счет 40702810235000010908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в Липецком отделении №8593 ПАО </w:t>
      </w:r>
      <w:proofErr w:type="spellStart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Сбербанкк</w:t>
      </w:r>
      <w:proofErr w:type="spellEnd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/счет 30101810800000000604 в ОТДЕЛЕНИЕ ЛИПЕЦК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БИК 044206604</w:t>
      </w:r>
      <w:r w:rsidRPr="00D671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Тел.: +7(4742)38-67-18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э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лектронная почта: </w:t>
      </w:r>
      <w:hyperlink r:id="rId21" w:history="1"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ukpobeda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@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inbox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.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18"/>
          <w:szCs w:val="18"/>
          <w:lang w:eastAsia="ru-RU"/>
        </w:rPr>
        <w:t>; официальный сайт</w:t>
      </w:r>
      <w:r w:rsidRPr="00BE450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>http</w:t>
      </w:r>
      <w:r w:rsidRPr="006D3A97">
        <w:rPr>
          <w:rFonts w:ascii="Times New Roman" w:hAnsi="Times New Roman"/>
          <w:sz w:val="18"/>
          <w:szCs w:val="18"/>
        </w:rPr>
        <w:t>://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g</w:t>
      </w:r>
      <w:r w:rsidRPr="002B2EA7">
        <w:rPr>
          <w:rFonts w:ascii="Times New Roman" w:hAnsi="Times New Roman"/>
          <w:sz w:val="18"/>
          <w:szCs w:val="18"/>
          <w:lang w:val="en-US"/>
        </w:rPr>
        <w:t>uk</w:t>
      </w:r>
      <w:r>
        <w:rPr>
          <w:rFonts w:ascii="Times New Roman" w:hAnsi="Times New Roman"/>
          <w:sz w:val="18"/>
          <w:szCs w:val="18"/>
          <w:lang w:val="en-US"/>
        </w:rPr>
        <w:t>pobeda</w:t>
      </w:r>
      <w:proofErr w:type="spellEnd"/>
      <w:r w:rsidRPr="00BE4506">
        <w:rPr>
          <w:rFonts w:ascii="Times New Roman" w:hAnsi="Times New Roman"/>
          <w:sz w:val="18"/>
          <w:szCs w:val="18"/>
        </w:rPr>
        <w:t>.</w:t>
      </w:r>
      <w:r w:rsidRPr="002B2EA7">
        <w:rPr>
          <w:rFonts w:ascii="Times New Roman" w:hAnsi="Times New Roman"/>
          <w:sz w:val="18"/>
          <w:szCs w:val="18"/>
          <w:lang w:val="en-US"/>
        </w:rPr>
        <w:t>com</w:t>
      </w: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3C40" w:rsidRPr="00BE4506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Директор </w:t>
      </w:r>
      <w:r w:rsidRPr="00BE4506">
        <w:rPr>
          <w:rFonts w:ascii="Times New Roman" w:hAnsi="Times New Roman"/>
          <w:sz w:val="18"/>
          <w:szCs w:val="18"/>
        </w:rPr>
        <w:t>____________________/</w:t>
      </w:r>
      <w:r w:rsidR="00DC3734"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 w:rsidR="00DC3734">
        <w:rPr>
          <w:rFonts w:ascii="Times New Roman" w:hAnsi="Times New Roman"/>
          <w:sz w:val="18"/>
          <w:szCs w:val="18"/>
        </w:rPr>
        <w:t>Безрукавников</w:t>
      </w:r>
      <w:proofErr w:type="spellEnd"/>
      <w:r w:rsidRPr="00BE4506">
        <w:rPr>
          <w:rFonts w:ascii="Times New Roman" w:hAnsi="Times New Roman"/>
          <w:sz w:val="18"/>
          <w:szCs w:val="18"/>
        </w:rPr>
        <w:t>/</w:t>
      </w: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F8740E" w:rsidRPr="004A67A2" w:rsidRDefault="00F8740E" w:rsidP="00F8740E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13.2.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СОБСТВЕННИКИ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A30E65" w:rsidRDefault="00A30E65"/>
    <w:p w:rsidR="00F8740E" w:rsidRP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>Реестр собственников,</w:t>
      </w:r>
    </w:p>
    <w:p w:rsid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 xml:space="preserve"> </w:t>
      </w:r>
      <w:proofErr w:type="gramStart"/>
      <w:r w:rsidRPr="00F8740E">
        <w:rPr>
          <w:rFonts w:ascii="Times New Roman" w:hAnsi="Times New Roman"/>
          <w:b/>
        </w:rPr>
        <w:t>подписавших</w:t>
      </w:r>
      <w:proofErr w:type="gramEnd"/>
      <w:r w:rsidRPr="00F8740E">
        <w:rPr>
          <w:rFonts w:ascii="Times New Roman" w:hAnsi="Times New Roman"/>
          <w:b/>
        </w:rPr>
        <w:t xml:space="preserve">  договор об управлении многоквартирным домом</w:t>
      </w:r>
    </w:p>
    <w:p w:rsid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9890" w:type="dxa"/>
        <w:tblLook w:val="04A0"/>
      </w:tblPr>
      <w:tblGrid>
        <w:gridCol w:w="1526"/>
        <w:gridCol w:w="6379"/>
        <w:gridCol w:w="1985"/>
      </w:tblGrid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 xml:space="preserve">№ помещения </w:t>
            </w: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Подпись</w:t>
            </w: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740E" w:rsidRP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F8740E" w:rsidRPr="00F8740E" w:rsidSect="005B2B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2CC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A49"/>
    <w:multiLevelType w:val="hybridMultilevel"/>
    <w:tmpl w:val="48C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BC5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33F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12F0"/>
    <w:multiLevelType w:val="hybridMultilevel"/>
    <w:tmpl w:val="7340FA8C"/>
    <w:lvl w:ilvl="0" w:tplc="2992462C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D2891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97A29"/>
    <w:multiLevelType w:val="hybridMultilevel"/>
    <w:tmpl w:val="35A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149AB"/>
    <w:multiLevelType w:val="hybridMultilevel"/>
    <w:tmpl w:val="E080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3480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2434D"/>
    <w:multiLevelType w:val="hybridMultilevel"/>
    <w:tmpl w:val="605A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0C5E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060B8"/>
    <w:multiLevelType w:val="hybridMultilevel"/>
    <w:tmpl w:val="4AEA6336"/>
    <w:lvl w:ilvl="0" w:tplc="3F1C9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79D5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50BD"/>
    <w:multiLevelType w:val="hybridMultilevel"/>
    <w:tmpl w:val="487AF5C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3009E"/>
    <w:multiLevelType w:val="hybridMultilevel"/>
    <w:tmpl w:val="3DF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8146B"/>
    <w:multiLevelType w:val="hybridMultilevel"/>
    <w:tmpl w:val="3E0C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F1361"/>
    <w:multiLevelType w:val="hybridMultilevel"/>
    <w:tmpl w:val="6EC88922"/>
    <w:lvl w:ilvl="0" w:tplc="29C84BC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837E2"/>
    <w:multiLevelType w:val="hybridMultilevel"/>
    <w:tmpl w:val="E3027E7C"/>
    <w:lvl w:ilvl="0" w:tplc="B5EEE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07B15"/>
    <w:multiLevelType w:val="hybridMultilevel"/>
    <w:tmpl w:val="BB728FBE"/>
    <w:lvl w:ilvl="0" w:tplc="E9700B5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3E341D"/>
    <w:multiLevelType w:val="hybridMultilevel"/>
    <w:tmpl w:val="EB1E69E6"/>
    <w:lvl w:ilvl="0" w:tplc="2992462C">
      <w:start w:val="1"/>
      <w:numFmt w:val="bullet"/>
      <w:lvlText w:val=""/>
      <w:lvlJc w:val="left"/>
      <w:pPr>
        <w:tabs>
          <w:tab w:val="num" w:pos="627"/>
        </w:tabs>
        <w:ind w:left="6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D3139EC"/>
    <w:multiLevelType w:val="hybridMultilevel"/>
    <w:tmpl w:val="1974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506B4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B17CB"/>
    <w:multiLevelType w:val="hybridMultilevel"/>
    <w:tmpl w:val="456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73123"/>
    <w:multiLevelType w:val="hybridMultilevel"/>
    <w:tmpl w:val="DFC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9"/>
  </w:num>
  <w:num w:numId="12">
    <w:abstractNumId w:val="11"/>
  </w:num>
  <w:num w:numId="13">
    <w:abstractNumId w:val="23"/>
  </w:num>
  <w:num w:numId="14">
    <w:abstractNumId w:val="14"/>
  </w:num>
  <w:num w:numId="15">
    <w:abstractNumId w:val="22"/>
  </w:num>
  <w:num w:numId="16">
    <w:abstractNumId w:val="4"/>
  </w:num>
  <w:num w:numId="17">
    <w:abstractNumId w:val="21"/>
  </w:num>
  <w:num w:numId="18">
    <w:abstractNumId w:val="20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3C40"/>
    <w:rsid w:val="0003462F"/>
    <w:rsid w:val="0004309C"/>
    <w:rsid w:val="000F0201"/>
    <w:rsid w:val="00177F07"/>
    <w:rsid w:val="001A0D49"/>
    <w:rsid w:val="001B6396"/>
    <w:rsid w:val="001F4011"/>
    <w:rsid w:val="002B3D18"/>
    <w:rsid w:val="002B6674"/>
    <w:rsid w:val="002E7B4D"/>
    <w:rsid w:val="002F1D0C"/>
    <w:rsid w:val="00321471"/>
    <w:rsid w:val="00364777"/>
    <w:rsid w:val="00371E05"/>
    <w:rsid w:val="003A30FD"/>
    <w:rsid w:val="003B7A73"/>
    <w:rsid w:val="003C1BD0"/>
    <w:rsid w:val="004F1C85"/>
    <w:rsid w:val="005053BF"/>
    <w:rsid w:val="00561E44"/>
    <w:rsid w:val="005B2B20"/>
    <w:rsid w:val="005C48AD"/>
    <w:rsid w:val="005E489F"/>
    <w:rsid w:val="005F2427"/>
    <w:rsid w:val="005F303D"/>
    <w:rsid w:val="00620168"/>
    <w:rsid w:val="00643C40"/>
    <w:rsid w:val="006A3B11"/>
    <w:rsid w:val="006B1787"/>
    <w:rsid w:val="006E17E8"/>
    <w:rsid w:val="00741BDE"/>
    <w:rsid w:val="007F7E02"/>
    <w:rsid w:val="00A029F9"/>
    <w:rsid w:val="00A30E65"/>
    <w:rsid w:val="00A675B7"/>
    <w:rsid w:val="00A75036"/>
    <w:rsid w:val="00B47845"/>
    <w:rsid w:val="00B760C4"/>
    <w:rsid w:val="00B837F6"/>
    <w:rsid w:val="00BA4E89"/>
    <w:rsid w:val="00C50D79"/>
    <w:rsid w:val="00CF379C"/>
    <w:rsid w:val="00D953D9"/>
    <w:rsid w:val="00DC3734"/>
    <w:rsid w:val="00E24284"/>
    <w:rsid w:val="00E57854"/>
    <w:rsid w:val="00F04AA3"/>
    <w:rsid w:val="00F155F8"/>
    <w:rsid w:val="00F65446"/>
    <w:rsid w:val="00F8740E"/>
    <w:rsid w:val="00FF0CCE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C40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C4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4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C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C4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43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C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3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C40"/>
    <w:rPr>
      <w:rFonts w:ascii="Tahoma" w:eastAsia="Calibri" w:hAnsi="Tahoma" w:cs="Times New Roman"/>
      <w:sz w:val="16"/>
      <w:szCs w:val="16"/>
    </w:rPr>
  </w:style>
  <w:style w:type="character" w:styleId="ab">
    <w:name w:val="Hyperlink"/>
    <w:rsid w:val="00643C40"/>
    <w:rPr>
      <w:color w:val="0000FF"/>
      <w:u w:val="single"/>
    </w:rPr>
  </w:style>
  <w:style w:type="paragraph" w:customStyle="1" w:styleId="AAA">
    <w:name w:val="! AAA !"/>
    <w:uiPriority w:val="99"/>
    <w:rsid w:val="00643C4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styleId="ac">
    <w:name w:val="Strong"/>
    <w:uiPriority w:val="99"/>
    <w:qFormat/>
    <w:rsid w:val="00643C40"/>
    <w:rPr>
      <w:rFonts w:cs="Times New Roman"/>
      <w:b/>
    </w:rPr>
  </w:style>
  <w:style w:type="paragraph" w:styleId="ad">
    <w:name w:val="footnote text"/>
    <w:basedOn w:val="a"/>
    <w:link w:val="ae"/>
    <w:semiHidden/>
    <w:rsid w:val="00643C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43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643C40"/>
    <w:rPr>
      <w:vertAlign w:val="superscript"/>
    </w:rPr>
  </w:style>
  <w:style w:type="paragraph" w:styleId="af0">
    <w:name w:val="List Paragraph"/>
    <w:basedOn w:val="a"/>
    <w:uiPriority w:val="34"/>
    <w:qFormat/>
    <w:rsid w:val="00643C40"/>
    <w:pPr>
      <w:ind w:left="720"/>
      <w:contextualSpacing/>
    </w:pPr>
  </w:style>
  <w:style w:type="paragraph" w:styleId="af1">
    <w:name w:val="Block Text"/>
    <w:basedOn w:val="a"/>
    <w:rsid w:val="00643C40"/>
    <w:pPr>
      <w:tabs>
        <w:tab w:val="left" w:pos="993"/>
      </w:tabs>
      <w:spacing w:after="0" w:line="240" w:lineRule="auto"/>
      <w:ind w:left="-57" w:right="-57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13668D277B0CC4609BA1D3D36C741ED1EAC52B8F4E34F2D96911eFY8K" TargetMode="External"/><Relationship Id="rId13" Type="http://schemas.openxmlformats.org/officeDocument/2006/relationships/hyperlink" Target="consultantplus://offline/ref=7CFA13668D277B0CC4609BA1D3D36C741ED2EAC726841F63F0883C1FFD1E5032F98413D3FBA27892F7e0Y9K" TargetMode="External"/><Relationship Id="rId18" Type="http://schemas.openxmlformats.org/officeDocument/2006/relationships/hyperlink" Target="consultantplus://offline/ref=7CFA13668D277B0CC4609BA1D3D36C741ED2EAC02A821B63F0883C1FFD1E5032F98413D3FBA27890FCe0YCK" TargetMode="External"/><Relationship Id="rId3" Type="http://schemas.openxmlformats.org/officeDocument/2006/relationships/styles" Target="styles.xml"/><Relationship Id="rId21" Type="http://schemas.openxmlformats.org/officeDocument/2006/relationships/hyperlink" Target="mailto:ukpobeda@inbox.ru" TargetMode="External"/><Relationship Id="rId7" Type="http://schemas.openxmlformats.org/officeDocument/2006/relationships/hyperlink" Target="consultantplus://offline/ref=7CFA13668D277B0CC4609BA1D3D36C741ED2E4C32E811A63F0883C1FFD1Ee5Y0K" TargetMode="External"/><Relationship Id="rId12" Type="http://schemas.openxmlformats.org/officeDocument/2006/relationships/hyperlink" Target="consultantplus://offline/ref=7CFA13668D277B0CC4609BA1D3D36C741ED2E4C32E811A63F0883C1FFD1E5032F98413D3FBA27893F6e0YEK" TargetMode="External"/><Relationship Id="rId17" Type="http://schemas.openxmlformats.org/officeDocument/2006/relationships/hyperlink" Target="consultantplus://offline/ref=7CFA13668D277B0CC4609BA1D3D36C741ED2EAC02A821B63F0883C1FFD1E5032F98413D3FBA27890F3e0Y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FA13668D277B0CC4609BA1D3D36C741ED2EAC02A821E63F0883C1FFD1E5032F98413D3FBA27996F2e0Y0K" TargetMode="External"/><Relationship Id="rId20" Type="http://schemas.openxmlformats.org/officeDocument/2006/relationships/hyperlink" Target="consultantplus://offline/ref=7CFA13668D277B0CC4609BA1D3D36C741ED2EAC726841F63F0883C1FFD1E5032F98413D3FBA27892F7e0Y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FA13668D277B0CC4609BA1D3D36C741ED2EAC02A821B63F0883C1FFD1E5032F98413D3FBA2789BFCe0YBK" TargetMode="External"/><Relationship Id="rId11" Type="http://schemas.openxmlformats.org/officeDocument/2006/relationships/hyperlink" Target="consultantplus://offline/ref=7CFA13668D277B0CC4609BA1D3D36C741ED2E4C32E811A63F0883C1FFD1E5032F98413D3FBA27892F6e0Y9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A13668D277B0CC4609BA1D3D36C741ED2EAC02A821E63F0883C1FFD1E5032F98413D3FBA27991F4e0Y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FA13668D277B0CC4609BA1D3D36C741ED2EAC02A821B63F0883C1FFD1Ee5Y0K" TargetMode="External"/><Relationship Id="rId19" Type="http://schemas.openxmlformats.org/officeDocument/2006/relationships/hyperlink" Target="consultantplus://offline/ref=7CFA13668D277B0CC4609BA1D3D36C741ED2EAC726841F63F0883C1FFD1E5032F98413D3FBA27892F7e0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A13668D277B0CC4609BA1D3D36C741ED2EAC02A821E63F0883C1FFD1Ee5Y0K" TargetMode="External"/><Relationship Id="rId14" Type="http://schemas.openxmlformats.org/officeDocument/2006/relationships/hyperlink" Target="consultantplus://offline/ref=7CFA13668D277B0CC4609BA1D3D36C741ED2EAC726841F63F0883C1FFD1E5032F98413D3FBA27892F7e0Y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362B-F9B6-455D-97E7-881960B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9162</Words>
  <Characters>52227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2021-02-19T12:07:00Z</cp:lastPrinted>
  <dcterms:created xsi:type="dcterms:W3CDTF">2021-03-25T11:55:00Z</dcterms:created>
  <dcterms:modified xsi:type="dcterms:W3CDTF">2021-03-25T12:04:00Z</dcterms:modified>
</cp:coreProperties>
</file>